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4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7371"/>
        <w:gridCol w:w="1276"/>
        <w:gridCol w:w="3508"/>
      </w:tblGrid>
      <w:tr w:rsidR="00CF7317" w:rsidRPr="00CF7317" w:rsidTr="00CF7317">
        <w:trPr>
          <w:trHeight w:val="300"/>
          <w:tblHeader/>
        </w:trPr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07E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F73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C007E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07E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MÓDULO | TEMA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C007E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DURAÇÃO</w:t>
            </w:r>
          </w:p>
        </w:tc>
        <w:tc>
          <w:tcPr>
            <w:tcW w:w="3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07E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CONFERENCISTA | FORMADOR</w:t>
            </w:r>
          </w:p>
        </w:tc>
      </w:tr>
      <w:tr w:rsidR="00CF7317" w:rsidRPr="00CF7317" w:rsidTr="00CF7317">
        <w:trPr>
          <w:trHeight w:val="199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F7317" w:rsidRPr="00CF7317" w:rsidTr="00CF731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007E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F7317" w:rsidRPr="00CF7317" w:rsidTr="00CF7317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08:30 – 09:00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convidados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07E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pt-BR"/>
              </w:rPr>
              <w:t>PRAIA – ILHA DE SANTIAGO</w:t>
            </w:r>
          </w:p>
        </w:tc>
      </w:tr>
      <w:tr w:rsidR="00CF7317" w:rsidRPr="00CF7317" w:rsidTr="00CF7317">
        <w:trPr>
          <w:trHeight w:val="118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09:00 – 09:45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Cerimónia de Abertura Oficial do Encontro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Ministério de Administração Interna</w:t>
            </w:r>
          </w:p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Câmara Municipal da Praia</w:t>
            </w:r>
          </w:p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União das Cidades Capitais de Língua Portuguesa</w:t>
            </w:r>
          </w:p>
        </w:tc>
      </w:tr>
      <w:tr w:rsidR="00CF7317" w:rsidRPr="00CF7317" w:rsidTr="00CF7317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09:45 – 10:15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Coffee Break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F7317" w:rsidRPr="00CF7317" w:rsidTr="00CF7317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10:15 – 10:45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Projeto “Rede Temática Proteção Civil” e seu Percurso Histórico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Celestino Afonso e Renato Costa</w:t>
            </w:r>
          </w:p>
        </w:tc>
      </w:tr>
      <w:tr w:rsidR="00CF7317" w:rsidRPr="00CF7317" w:rsidTr="00CF7317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10:45 – 11:15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317" w:rsidRPr="00CF7317" w:rsidRDefault="00CF7317" w:rsidP="00CF731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Iniciativas Nacionais para Redução do Risco de Desastres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317" w:rsidRPr="00CF7317" w:rsidRDefault="00CF7317" w:rsidP="00CF73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317" w:rsidRPr="00CF7317" w:rsidRDefault="00CF7317" w:rsidP="00CF731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Serviço Nacional da P. C</w:t>
            </w:r>
            <w:r w:rsidR="005F17E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 Bombeiros</w:t>
            </w: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11:15 – 11:45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Iniciativas Locais/Municipais para Redução do Risco de Desastres (Praia)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Serviço Municipal da P. Civil </w:t>
            </w: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11:45 – 12:3</w:t>
            </w: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5F17E4" w:rsidRDefault="0033592C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pt-BR"/>
              </w:rPr>
            </w:pPr>
            <w:r w:rsidRPr="005F17E4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pt-BR"/>
              </w:rPr>
              <w:t>Sessão de debate com perguntas e esclarecimentos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5F17E4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</w:t>
            </w:r>
            <w:r w:rsidR="0033592C"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12:30 – 13:30  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92C" w:rsidRPr="00CF7317" w:rsidRDefault="0033592C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92C" w:rsidRPr="005F17E4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5F17E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01:00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13:30 – 14:00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92C" w:rsidRPr="00CF7317" w:rsidRDefault="0033592C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Plataforma de Gestão de Ocorrência da Proteção Civil e Bombeiros (Praia)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Serviço Municipal da P. Civil  </w:t>
            </w: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14:00 – 14:30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Avaliação Detalhada de Riscos Urbanos: o caso da cidade da Praia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Serviço Nacional da P. C</w:t>
            </w:r>
            <w:r w:rsidR="005F17E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 Bombeiros</w:t>
            </w: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14:30 – 15:00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Programa de Regularização e Requalificação Urbana dos Assentamentos Informais da Cidade da Praia – Cabo Verde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Planeamento CMP</w:t>
            </w:r>
          </w:p>
        </w:tc>
      </w:tr>
      <w:tr w:rsidR="00940445" w:rsidRPr="00CF7317" w:rsidTr="000921F3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445" w:rsidRPr="00CF7317" w:rsidRDefault="00940445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445" w:rsidRDefault="00940445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15:00 – 15:30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445" w:rsidRPr="00CF7317" w:rsidRDefault="00940445" w:rsidP="000921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 Problemática dos Assentamentos Inform</w:t>
            </w:r>
            <w:r w:rsidR="00010BF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ais em Portugal:</w:t>
            </w:r>
            <w:r w:rsidR="000921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g</w:t>
            </w: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estão </w:t>
            </w:r>
            <w:r w:rsidR="000921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 resolução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445" w:rsidRPr="00CF7317" w:rsidRDefault="005F17E4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445" w:rsidRPr="00CF7317" w:rsidRDefault="00305E23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A designar</w:t>
            </w: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940445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15:3</w:t>
            </w:r>
            <w:r w:rsidR="0033592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 –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16</w:t>
            </w:r>
            <w:r w:rsidR="0033592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="0033592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5F17E4" w:rsidRDefault="0033592C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pt-BR"/>
              </w:rPr>
            </w:pPr>
            <w:r w:rsidRPr="005F17E4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pt-BR"/>
              </w:rPr>
              <w:t>Debate com perguntas e respostas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940445" w:rsidP="009404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16:00 – 16:15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Coffee Break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5F17E4" w:rsidRDefault="005F17E4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5F17E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01:15</w:t>
            </w:r>
            <w:r w:rsidR="0033592C" w:rsidRPr="005F17E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940445" w:rsidP="009404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16:15 – 16:45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940445" w:rsidP="0033592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abordagem do Risco no Decreto-Legislativo n.º 6/2010 de 21 de junho - Bases do Ordenamento do Território e Planeamento Urbanístico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940445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Instituto Nacional de Gestão do Território - INGT</w:t>
            </w:r>
          </w:p>
        </w:tc>
      </w:tr>
      <w:tr w:rsidR="0033592C" w:rsidRPr="00CF7317" w:rsidTr="00940445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940445" w:rsidP="009404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16:45 – 17:15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940445" w:rsidP="009404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Debate </w:t>
            </w: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com perguntas e respostas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2C" w:rsidRPr="00CF7317" w:rsidTr="00CF7317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33592C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17:15 – 17:30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Encerramento do Primeiro dia de Encontro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2C" w:rsidRPr="00CF7317" w:rsidRDefault="00962D9F" w:rsidP="003359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</w:t>
            </w:r>
            <w:r w:rsidR="0033592C" w:rsidRPr="00CF73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92C" w:rsidRPr="00CF7317" w:rsidRDefault="0033592C" w:rsidP="0033592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F7317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Presidente do SNPCB</w:t>
            </w:r>
          </w:p>
        </w:tc>
      </w:tr>
    </w:tbl>
    <w:p w:rsidR="00CF7317" w:rsidRDefault="00CF7317"/>
    <w:tbl>
      <w:tblPr>
        <w:tblpPr w:leftFromText="141" w:rightFromText="141" w:tblpY="-165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7371"/>
        <w:gridCol w:w="1276"/>
        <w:gridCol w:w="3508"/>
      </w:tblGrid>
      <w:tr w:rsidR="007A2D6D" w:rsidRPr="00240529" w:rsidTr="007A2D6D">
        <w:trPr>
          <w:trHeight w:val="199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07E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DIA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08:30 – 09:00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Receção, inscrição dos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técnicos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A2D6D" w:rsidRPr="00240529" w:rsidTr="007A2D6D">
        <w:trPr>
          <w:trHeight w:val="31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09:00 – 09:30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Programa “Escola Segura” (Prevenção Rodoviária)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Polícia Nacional Cabo Verde</w:t>
            </w:r>
          </w:p>
        </w:tc>
      </w:tr>
      <w:tr w:rsidR="007A2D6D" w:rsidRPr="00240529" w:rsidTr="007A2D6D">
        <w:trPr>
          <w:trHeight w:val="31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09:30 – 10:30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Planeamento de Emergência nos Estabelecimentos de Ensino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</w:t>
            </w:r>
          </w:p>
        </w:tc>
      </w:tr>
      <w:tr w:rsidR="007A2D6D" w:rsidRPr="00240529" w:rsidTr="007A2D6D">
        <w:trPr>
          <w:trHeight w:val="31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10:30 – 10:45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2D6D" w:rsidRPr="00C36FF5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C36FF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Coffee Break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Default="00962D9F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7A2D6D" w:rsidRPr="00240529" w:rsidTr="007A2D6D">
        <w:trPr>
          <w:trHeight w:val="31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10:45 – 11:30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2D6D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Planeamento de Emergência nos Estabelecimentos de Ensino: caso prático de uma escola de </w:t>
            </w:r>
            <w:r w:rsidRPr="005A0AA8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ensino básico integrado (Vistoria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/Avaliação conjunta)  - com envolvência dos docentes de diferentes destacamentos selecionados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</w:t>
            </w:r>
            <w:r w:rsidR="00305E23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 e outra a designar</w:t>
            </w:r>
          </w:p>
        </w:tc>
      </w:tr>
      <w:tr w:rsidR="007A2D6D" w:rsidRPr="00240529" w:rsidTr="007A2D6D">
        <w:trPr>
          <w:trHeight w:val="31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11:30 – 12:15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2D6D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Medidas de Autoproteção (incêndios; inundações; sismos, etc)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Default="00962D9F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12:15 – 13:00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t-BR"/>
              </w:rPr>
              <w:t>Brainstorming (debate) da Situação Observada “in situ” pelos Intervenientes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962D9F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13:00 – 14:00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36FF5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Almoço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962D9F" w:rsidRDefault="00962D9F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62D9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01:00</w:t>
            </w:r>
            <w:r w:rsidR="007A2D6D" w:rsidRPr="00962D9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14:00 – 14:45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t-BR"/>
              </w:rPr>
              <w:t>Subsídios e Recomendações para Elaboração do PEI da Escola/Escolas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305E23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 e outra a designar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14:45 – 15:30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Plano de Emergência Interno de uma Escola (Orientações para sua elaboração)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305E23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 e outra a designar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– 15:45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Coffee Break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t-BR"/>
              </w:rPr>
              <w:t xml:space="preserve">15:45 – 16:30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Planeamento e Condução de Exercício no Âmbito da Proteção Civil (Escola)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305E23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 e outra a designar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t-BR"/>
              </w:rPr>
              <w:t>16:30 – 17:15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Natureza de Exercícios (TTX, CPX, LIVEX) e Realização de um </w:t>
            </w:r>
            <w:r w:rsidRPr="00C210E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xercício de Decisão (Tabletop Exercise - TTX)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00:45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de Cascais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t-BR"/>
              </w:rPr>
              <w:t>17:15 – 17:45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Projeção do Video “Evacuação de uma Escola em Situação de Emergência”, sua análise e encerramento dos trabalhos referentes ao segundo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dia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240529" w:rsidRDefault="00962D9F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305E23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 e outra a designar</w:t>
            </w:r>
          </w:p>
        </w:tc>
      </w:tr>
      <w:tr w:rsidR="007A2D6D" w:rsidRPr="00240529" w:rsidTr="007A2D6D">
        <w:trPr>
          <w:trHeight w:val="199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007E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DIA 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08:30 – 09:00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Receção, Inscrição dos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técnicos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09:00 – 10:00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Organização dos Sistemas de Operações (SGO) – Diferentes Níveis do Sistema (Envolvência de todos os Intervenientes Possíveis)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C214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10:00 – 10:15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6C003C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6C003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Coffee Break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962D9F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10:15 – 11:45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Organização dos Sistemas de Operações (SGO) – Diferentes Níveis do Sistema (Envolvência de todos os Intervenientes Possíveis)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962D9F" w:rsidP="00962D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11:45 – 12:45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Sistemas de Gestão de Operações – Treinamento Operacional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962D9F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12:45 - 13:45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962D9F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13:45 - 15:15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Planeamento de um Exercício (Caso Prático de um Incêndio ou Acidente Rodoviário Envolvendo Várias Vítimas)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01:30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962D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</w:t>
            </w:r>
            <w:r w:rsidR="00962D9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– 15:</w:t>
            </w:r>
            <w:r w:rsidR="00962D9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8F07D2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F07D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Coffee Break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962D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15:</w:t>
            </w:r>
            <w:r w:rsidR="00962D9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  <w:r w:rsidR="005A0AA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– 17:00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t-BR"/>
              </w:rPr>
              <w:t xml:space="preserve">Idealização de um Cenário Prático e Realização de Exercício (Setorização/Teatro de Operações)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962D9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1:</w:t>
            </w:r>
            <w:r w:rsidR="00962D9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30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6D" w:rsidRPr="00C2146D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</w:t>
            </w:r>
          </w:p>
        </w:tc>
      </w:tr>
      <w:tr w:rsidR="007A2D6D" w:rsidRPr="00240529" w:rsidTr="007A2D6D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5A0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17:</w:t>
            </w:r>
            <w:r w:rsidR="005A0AA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00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- 17:</w:t>
            </w:r>
            <w:r w:rsidR="005A0AA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Encerramento do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Terceiro Dia do Encontro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6D" w:rsidRPr="00240529" w:rsidRDefault="007A2D6D" w:rsidP="007A2D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F7317" w:rsidRDefault="00CF7317"/>
    <w:p w:rsidR="00240529" w:rsidRDefault="00240529" w:rsidP="00240529">
      <w:pPr>
        <w:jc w:val="center"/>
        <w:rPr>
          <w:b/>
          <w:color w:val="C45911" w:themeColor="accent2" w:themeShade="BF"/>
          <w:sz w:val="40"/>
          <w:szCs w:val="40"/>
        </w:rPr>
      </w:pPr>
    </w:p>
    <w:p w:rsidR="00CF7317" w:rsidRDefault="00CF7317" w:rsidP="00240529">
      <w:pPr>
        <w:jc w:val="center"/>
        <w:rPr>
          <w:b/>
          <w:color w:val="C45911" w:themeColor="accent2" w:themeShade="BF"/>
          <w:sz w:val="40"/>
          <w:szCs w:val="40"/>
        </w:rPr>
      </w:pPr>
    </w:p>
    <w:p w:rsidR="00CF7317" w:rsidRDefault="00CF7317" w:rsidP="00240529">
      <w:pPr>
        <w:jc w:val="center"/>
        <w:rPr>
          <w:b/>
          <w:color w:val="C45911" w:themeColor="accent2" w:themeShade="BF"/>
          <w:sz w:val="40"/>
          <w:szCs w:val="40"/>
        </w:rPr>
      </w:pPr>
    </w:p>
    <w:p w:rsidR="00CF7317" w:rsidRDefault="00CF7317" w:rsidP="00240529">
      <w:pPr>
        <w:jc w:val="center"/>
        <w:rPr>
          <w:b/>
          <w:color w:val="C45911" w:themeColor="accent2" w:themeShade="BF"/>
          <w:sz w:val="40"/>
          <w:szCs w:val="40"/>
        </w:rPr>
      </w:pPr>
    </w:p>
    <w:p w:rsidR="00DF78A8" w:rsidRPr="00BD057C" w:rsidRDefault="00DF78A8" w:rsidP="00240529">
      <w:pPr>
        <w:jc w:val="center"/>
        <w:rPr>
          <w:b/>
          <w:color w:val="C45911" w:themeColor="accent2" w:themeShade="BF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7513"/>
        <w:gridCol w:w="1276"/>
        <w:gridCol w:w="3366"/>
      </w:tblGrid>
      <w:tr w:rsidR="00564D4C" w:rsidRPr="00240529" w:rsidTr="00BD057C">
        <w:trPr>
          <w:trHeight w:val="300"/>
          <w:tblHeader/>
        </w:trPr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5C05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A5C05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7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A5C05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MÓDULO | TEMA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A5C05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DURAÇÃO</w:t>
            </w:r>
          </w:p>
        </w:tc>
        <w:tc>
          <w:tcPr>
            <w:tcW w:w="33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A5C05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CONFERENCISTA | FORMADOR/A</w:t>
            </w:r>
          </w:p>
        </w:tc>
      </w:tr>
      <w:tr w:rsidR="00564D4C" w:rsidRPr="00240529" w:rsidTr="00BD057C">
        <w:trPr>
          <w:trHeight w:val="199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29" w:rsidRPr="00240529" w:rsidRDefault="00240529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29" w:rsidRPr="00240529" w:rsidRDefault="00240529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29" w:rsidRPr="00240529" w:rsidRDefault="00240529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D4C" w:rsidRPr="00240529" w:rsidTr="00BD057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5C05"/>
            <w:noWrap/>
            <w:vAlign w:val="center"/>
            <w:hideMark/>
          </w:tcPr>
          <w:p w:rsidR="00240529" w:rsidRPr="00240529" w:rsidRDefault="00824BBF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29" w:rsidRPr="00240529" w:rsidRDefault="00240529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29" w:rsidRPr="00240529" w:rsidRDefault="00240529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64D4C" w:rsidRPr="00240529" w:rsidTr="00BD057C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529" w:rsidRPr="009E4F15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08:30 - 09:00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Formandos e Abertura da Formação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5C05"/>
            <w:vAlign w:val="center"/>
            <w:hideMark/>
          </w:tcPr>
          <w:p w:rsidR="00240529" w:rsidRPr="008F616D" w:rsidRDefault="00C147E2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iCs/>
                <w:color w:val="000000"/>
                <w:lang w:eastAsia="pt-BR"/>
              </w:rPr>
              <w:t>MOSTEIROS – ILHA DO FOGO</w:t>
            </w:r>
          </w:p>
        </w:tc>
      </w:tr>
      <w:tr w:rsidR="00564D4C" w:rsidRPr="00240529" w:rsidTr="00BD057C">
        <w:trPr>
          <w:trHeight w:val="11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529" w:rsidRPr="009E4F15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09:00 </w:t>
            </w:r>
            <w:r w:rsid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– 09:30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B0C" w:rsidRDefault="00886B0C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Organização da Força em Parada (Bombeiros) e Receção dos Convidados </w:t>
            </w:r>
          </w:p>
          <w:p w:rsidR="00240529" w:rsidRPr="00886B0C" w:rsidRDefault="00886B0C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886B0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C</w:t>
            </w:r>
            <w:r w:rsid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erimónia da Abertura Oficial do Encontro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529" w:rsidRPr="00240529" w:rsidRDefault="00240529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29" w:rsidRPr="00240529" w:rsidRDefault="00C147E2" w:rsidP="00BD05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Câmara Municipal dos Mosteiros, Serviço Nacional da Proteção Civil e Bombeiros </w:t>
            </w:r>
            <w:r w:rsidR="009E4F15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União das Cidades Capitais de Língua Portuguesa</w:t>
            </w:r>
          </w:p>
        </w:tc>
      </w:tr>
      <w:tr w:rsidR="00564D4C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F8" w:rsidRPr="00240529" w:rsidRDefault="00813CF8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9E4F15" w:rsidRDefault="00C147E2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09:30 </w:t>
            </w:r>
            <w:r w:rsid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–</w:t>
            </w: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10:00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Default="00C147E2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 Proteção Civil na Região Fogo e Brava (Diagnóstico e Perspetivas)</w:t>
            </w:r>
          </w:p>
          <w:p w:rsidR="001A3A20" w:rsidRPr="00240529" w:rsidRDefault="001A3A20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Perfil de Risco da Ilha do Fogo e particularmente dos Mosteiros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824BBF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00</w:t>
            </w:r>
            <w:r w:rsidR="00813CF8"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:30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CF8" w:rsidRPr="00C2146D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Serviço Nacional da Proteção Civil e Bombeiros (Região Fogo/Brava)</w:t>
            </w:r>
          </w:p>
        </w:tc>
      </w:tr>
      <w:tr w:rsidR="00564D4C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E2" w:rsidRPr="00240529" w:rsidRDefault="00C147E2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7E2" w:rsidRPr="009E4F15" w:rsidRDefault="00C147E2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10:00 – 10:30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7E2" w:rsidRDefault="00C147E2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813CF8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7E2" w:rsidRPr="00824BBF" w:rsidRDefault="006318F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7E2" w:rsidRPr="00C2146D" w:rsidRDefault="00C147E2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564D4C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F8" w:rsidRPr="00240529" w:rsidRDefault="00813CF8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9E4F15" w:rsidRDefault="00813CF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</w:t>
            </w:r>
            <w:r w:rsidR="00C147E2"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0:30 - 11:00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237" w:rsidRDefault="00331237" w:rsidP="00BD057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  <w:t xml:space="preserve">Riscos Geológicos da Ilha do Fogo e Brava (Vulcanologia e Sismologia) </w:t>
            </w:r>
          </w:p>
          <w:p w:rsidR="00813CF8" w:rsidRPr="00C147E2" w:rsidRDefault="00C147E2" w:rsidP="00BD057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147E2"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  <w:t xml:space="preserve">A Erupção Vulcânica </w:t>
            </w:r>
            <w:r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  <w:t>de 2014</w:t>
            </w:r>
            <w:r w:rsidR="006318F7"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824BBF" w:rsidRDefault="006318F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00:30</w:t>
            </w:r>
            <w:r w:rsidR="00813CF8"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CF8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i/>
                <w:iCs/>
                <w:sz w:val="24"/>
                <w:szCs w:val="24"/>
                <w:lang w:eastAsia="pt-BR"/>
              </w:rPr>
              <w:t>C. M. Mosteiros</w:t>
            </w:r>
            <w:r w:rsidR="00331237">
              <w:rPr>
                <w:rFonts w:ascii="Arial Narrow" w:eastAsia="Times New Roman" w:hAnsi="Arial Narrow" w:cs="Calibri"/>
                <w:i/>
                <w:iCs/>
                <w:sz w:val="24"/>
                <w:szCs w:val="24"/>
                <w:lang w:eastAsia="pt-BR"/>
              </w:rPr>
              <w:t xml:space="preserve"> e SNPCB (Região Fogo e Brava)</w:t>
            </w:r>
          </w:p>
        </w:tc>
      </w:tr>
      <w:tr w:rsidR="00564D4C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F8" w:rsidRPr="00240529" w:rsidRDefault="00813CF8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9E4F15" w:rsidRDefault="006318F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11:00 – 11:30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CF8" w:rsidRPr="00A64F6D" w:rsidRDefault="006318F7" w:rsidP="00BD05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Avaliação Detalhada de Riscos Urbanos (caso dos Mosteiros)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824BBF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00</w:t>
            </w:r>
            <w:r w:rsidR="00813CF8"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:30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3CF8" w:rsidRPr="00C2146D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Serviço Nacional da Proteção Civil e Bombeiros (Região Fogo/Brava)</w:t>
            </w:r>
          </w:p>
        </w:tc>
      </w:tr>
      <w:tr w:rsidR="00564D4C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F7" w:rsidRPr="00240529" w:rsidRDefault="006318F7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8F7" w:rsidRPr="009E4F15" w:rsidRDefault="006318F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11:30 – 12:30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8F7" w:rsidRDefault="006318F7" w:rsidP="00BD05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Debate com perguntas e respostas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8F7" w:rsidRPr="009E4F15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01:00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8F7" w:rsidRPr="00C2146D" w:rsidRDefault="006318F7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564D4C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F8" w:rsidRPr="00240529" w:rsidRDefault="00813CF8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9E4F15" w:rsidRDefault="006318F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12:30 - 13:3</w:t>
            </w:r>
            <w:r w:rsidR="00813CF8"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813CF8" w:rsidRDefault="00813CF8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813CF8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CF8" w:rsidRPr="005A0AA8" w:rsidRDefault="006318F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eastAsia="pt-BR"/>
              </w:rPr>
            </w:pPr>
            <w:r w:rsidRPr="005A0AA8">
              <w:rPr>
                <w:rFonts w:ascii="Arial Narrow" w:eastAsia="Times New Roman" w:hAnsi="Arial Narrow" w:cs="Calibri"/>
                <w:b/>
                <w:sz w:val="24"/>
                <w:szCs w:val="24"/>
                <w:lang w:eastAsia="pt-BR"/>
              </w:rPr>
              <w:t>01:00</w:t>
            </w:r>
            <w:r w:rsidR="00813CF8" w:rsidRPr="005A0AA8">
              <w:rPr>
                <w:rFonts w:ascii="Arial Narrow" w:eastAsia="Times New Roman" w:hAnsi="Arial Narrow" w:cs="Calibri"/>
                <w:b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CF8" w:rsidRPr="00240529" w:rsidRDefault="00813CF8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9E4F15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13:30 - 14:00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F15" w:rsidRPr="00A64F6D" w:rsidRDefault="009E4F15" w:rsidP="00BD05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Sistema de Evacuações de Pessoas numa Situação de Emergência (Caso </w:t>
            </w:r>
            <w:r w:rsidR="00331237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Prático Ocorrido das ilhas do 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Fogo e </w:t>
            </w:r>
            <w:r w:rsidR="00331237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 xml:space="preserve">da 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Brava)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824BBF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F15" w:rsidRPr="00C2146D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Serviço Nacional da Proteção Civil e Bombeiros (Região Fogo/Brava)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9E4F15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14:0</w:t>
            </w:r>
            <w:r w:rsidR="0033123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0 - 15:0</w:t>
            </w:r>
            <w:r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564D4C" w:rsidRDefault="00331237" w:rsidP="00BD05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  <w:t>Organização do Serviço Municipal de Proteção Civil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824BBF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01</w:t>
            </w:r>
            <w:r w:rsidR="00331237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:0</w:t>
            </w: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240529" w:rsidRDefault="007A2D6D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Cascais/Porto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9E4F15" w:rsidRDefault="0033123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15:0</w:t>
            </w:r>
            <w:r w:rsidR="009E4F15"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 – 15: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</w:t>
            </w:r>
            <w:r w:rsidR="009E4F15"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813CF8" w:rsidRDefault="009E4F15" w:rsidP="00BD05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813CF8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824BBF" w:rsidRDefault="0033123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331237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9E4F15" w:rsidRDefault="0033123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15:15 - 16</w:t>
            </w:r>
            <w:r w:rsidR="009E4F15"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4</w:t>
            </w:r>
            <w:r w:rsidR="009E4F15"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A64F6D" w:rsidRDefault="00331237" w:rsidP="00BD057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  <w:t>Planeamento, Gestão de Risco e Emergência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824BBF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01:30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A64F6D" w:rsidRDefault="007A2D6D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Cascais/Porto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9E4F15" w:rsidRDefault="00331237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16:45 - 17:0</w:t>
            </w:r>
            <w:r w:rsidR="009E4F15" w:rsidRPr="009E4F1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Encerram</w:t>
            </w:r>
            <w:r w:rsidR="0033123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ento do Primeiro Dia do Encontro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824BBF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t-BR"/>
              </w:rPr>
            </w:pPr>
            <w:r w:rsidRPr="009E4F15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9E4F15" w:rsidRPr="00240529" w:rsidTr="00BD057C">
        <w:trPr>
          <w:trHeight w:val="199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D057C" w:rsidRDefault="00BD057C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BD057C" w:rsidRDefault="00BD057C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BD057C" w:rsidRDefault="00BD057C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9E4F15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9E4F15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9E4F15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5C05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DIA 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1A407D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08:00 </w:t>
            </w:r>
            <w:r w:rsidR="001A3A20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–</w:t>
            </w: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A3A20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08:30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Formandos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1A407D" w:rsidRDefault="00642C1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08:30 </w:t>
            </w:r>
            <w:r w:rsidR="001A3A20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–</w:t>
            </w: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A3A20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10:00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D417B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Riscos Costeiros e Sistema de Aviso e Alerta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 Tsunami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642C1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</w:t>
            </w:r>
            <w:r w:rsidR="001A3A2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:3</w:t>
            </w:r>
            <w:r w:rsidR="009E4F15"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C2146D" w:rsidRDefault="00BD057C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</w:t>
            </w:r>
          </w:p>
        </w:tc>
      </w:tr>
      <w:tr w:rsidR="001A3A20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20" w:rsidRPr="00240529" w:rsidRDefault="001A3A20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A20" w:rsidRPr="001A407D" w:rsidRDefault="001A3A20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10:00 – 10:15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A20" w:rsidRPr="001A3A20" w:rsidRDefault="00BD057C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Coffee Break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A20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A20" w:rsidRPr="00C2146D" w:rsidRDefault="001A3A20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1A3A20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20" w:rsidRPr="00240529" w:rsidRDefault="001A3A20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A20" w:rsidRPr="001A407D" w:rsidRDefault="001A3A20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10:15 –</w:t>
            </w:r>
            <w:r w:rsidR="009D417B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 xml:space="preserve"> 12</w:t>
            </w: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:</w:t>
            </w:r>
            <w:r w:rsidR="009D417B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A20" w:rsidRDefault="009D417B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  <w:t>Sistema Integrado de Operações, Proteção e Socorro (SIOPS)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A20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02:15</w:t>
            </w:r>
            <w:r w:rsidR="001A3A20"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A20" w:rsidRPr="00C2146D" w:rsidRDefault="00BD057C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Cascais/Porto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1A407D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12:30 - 13:3</w:t>
            </w:r>
            <w:r w:rsidR="009E4F15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01:0</w:t>
            </w:r>
            <w:r w:rsidR="009E4F15"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C2146D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1A407D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13:3</w:t>
            </w:r>
            <w:r w:rsidR="009E4F15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0 - 15:30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D417B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eastAsia="pt-BR"/>
              </w:rPr>
              <w:t>Sistema Integrado de Operações, Proteção e Socorro (SIOPS) – Cont./Conclusão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02:0</w:t>
            </w:r>
            <w:r w:rsidR="009E4F15"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C2146D" w:rsidRDefault="00BD057C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Cascais/Porto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1A407D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15:30 - 15:45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BD057C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Coffee Break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C2146D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1A407D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15:45 - 17</w:t>
            </w:r>
            <w:r w:rsidR="009E4F15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:</w:t>
            </w: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</w:t>
            </w:r>
            <w:r w:rsidR="009E4F15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240529" w:rsidRDefault="009D417B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Incêndios Florestais e Urbanos: prevenção, comunicação</w:t>
            </w:r>
            <w:r w:rsidR="001A407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coordenação e ataque inicial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  <w:r w:rsidR="001A407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:</w:t>
            </w:r>
            <w:r w:rsidR="001A407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</w:t>
            </w:r>
            <w:r w:rsidR="009E4F15"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F15" w:rsidRPr="00C2146D" w:rsidRDefault="00BD057C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1A407D" w:rsidRDefault="009D417B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17:15 - 17</w:t>
            </w:r>
            <w:r w:rsidR="009E4F15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:</w:t>
            </w: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3</w:t>
            </w:r>
            <w:r w:rsidR="009E4F15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Encerramento do Segundo Dia da Formação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E4F15" w:rsidRPr="00240529" w:rsidTr="00BD057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5C05"/>
            <w:noWrap/>
            <w:vAlign w:val="center"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pt-BR"/>
              </w:rPr>
              <w:t>DIA 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E4F15" w:rsidRPr="00240529" w:rsidRDefault="009E4F15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407D" w:rsidRPr="00240529" w:rsidTr="00BD057C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07D" w:rsidRPr="00240529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1A407D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08:00 – 08:30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Receção, inscrição dos Formandos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07D" w:rsidRPr="00240529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A407D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1A407D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08:30 – 10: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3</w:t>
            </w: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Incêndios Florestais e Urbanos: prevenção, comunicação, coordenação e ataque inicial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07D" w:rsidRPr="00240529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02</w:t>
            </w: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:00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07D" w:rsidRPr="00240529" w:rsidRDefault="00BD057C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</w:t>
            </w:r>
          </w:p>
        </w:tc>
      </w:tr>
      <w:tr w:rsidR="001A407D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1A407D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10:30 – 10:45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Intervalo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407D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10:45 – 12:30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Cheias/Inundações e Movimentos de Vertentes (Queda de Rochas)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Default="000B7A9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01:45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BD057C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Proteção Civil Almada/Porto</w:t>
            </w:r>
          </w:p>
        </w:tc>
      </w:tr>
      <w:tr w:rsidR="001A407D" w:rsidRPr="00240529" w:rsidTr="00BD057C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1A407D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</w:t>
            </w:r>
            <w:r w:rsidR="000B7A9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2:30 - 13:3</w:t>
            </w:r>
            <w:r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07D" w:rsidRPr="005A0AA8" w:rsidRDefault="005A0AA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 w:rsidRPr="005A0AA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01</w:t>
            </w:r>
            <w:r w:rsidR="001A407D" w:rsidRPr="005A0AA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:00 min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A407D" w:rsidRPr="00240529" w:rsidTr="00BD057C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7D" w:rsidRPr="00240529" w:rsidRDefault="001A407D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1A407D" w:rsidRDefault="000B7A9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13:30 - 14</w:t>
            </w:r>
            <w:r w:rsidR="001A407D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:00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Concentração para visita </w:t>
            </w:r>
            <w:r w:rsidR="000B7A9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ao Terreno (Observação de </w:t>
            </w:r>
            <w:r w:rsidR="00CD7BE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Principais</w:t>
            </w:r>
            <w:r w:rsidR="000B7A9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Riscos)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0B7A9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00:30 min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0B7A98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CMMosteiros</w:t>
            </w:r>
          </w:p>
        </w:tc>
      </w:tr>
      <w:tr w:rsidR="001A407D" w:rsidRPr="00240529" w:rsidTr="00BD057C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1A407D" w:rsidRDefault="000B7A9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14:00 - 17</w:t>
            </w:r>
            <w:r w:rsidR="001A407D" w:rsidRPr="001A407D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:00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24052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Visita </w:t>
            </w:r>
            <w:r w:rsidR="000B7A9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guiada (Cidade dos Mosteiros e Châ das Caldeiras)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0B7A9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03:00 min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0B7A98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  <w:t>CMMosteiros</w:t>
            </w:r>
          </w:p>
        </w:tc>
      </w:tr>
      <w:tr w:rsidR="001A407D" w:rsidRPr="00240529" w:rsidTr="00BD057C">
        <w:trPr>
          <w:trHeight w:val="30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1A407D" w:rsidRDefault="000B7A9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pt-BR"/>
              </w:rPr>
              <w:t>17:00 – 17:15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0B7A98" w:rsidRDefault="000B7A98" w:rsidP="00BD057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t-BR"/>
              </w:rPr>
            </w:pPr>
            <w:r w:rsidRPr="000B7A98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pt-BR"/>
              </w:rPr>
              <w:t>Encerramento da Visita e do Encontro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0B7A98" w:rsidP="00BD0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00:15 min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07D" w:rsidRPr="00240529" w:rsidRDefault="001A407D" w:rsidP="00BD057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B0A7A" w:rsidRDefault="00BD057C" w:rsidP="00BD057C">
      <w:r>
        <w:br w:type="textWrapping" w:clear="all"/>
      </w:r>
    </w:p>
    <w:sectPr w:rsidR="00EB0A7A" w:rsidSect="00CF7317">
      <w:headerReference w:type="default" r:id="rId8"/>
      <w:footerReference w:type="default" r:id="rId9"/>
      <w:pgSz w:w="16838" w:h="11906" w:orient="landscape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33" w:rsidRDefault="00943633" w:rsidP="008F616D">
      <w:pPr>
        <w:spacing w:after="0" w:line="240" w:lineRule="auto"/>
      </w:pPr>
      <w:r>
        <w:separator/>
      </w:r>
    </w:p>
  </w:endnote>
  <w:endnote w:type="continuationSeparator" w:id="0">
    <w:p w:rsidR="00943633" w:rsidRDefault="00943633" w:rsidP="008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93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2D6D" w:rsidRDefault="007A2D6D">
            <w:pPr>
              <w:pStyle w:val="Rodap"/>
              <w:jc w:val="right"/>
            </w:pPr>
            <w:r>
              <w:rPr>
                <w:lang w:val="pt-PT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9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PT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9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2D6D" w:rsidRPr="004E4CEC" w:rsidRDefault="007A2D6D" w:rsidP="008F616D">
    <w:pPr>
      <w:pStyle w:val="Rodap"/>
      <w:pBdr>
        <w:top w:val="single" w:sz="4" w:space="1" w:color="auto"/>
      </w:pBdr>
      <w:jc w:val="center"/>
      <w:rPr>
        <w:i/>
        <w:color w:val="FF0000"/>
        <w:lang w:val="pt-PT"/>
      </w:rPr>
    </w:pPr>
    <w:r>
      <w:rPr>
        <w:i/>
        <w:color w:val="FF0000"/>
        <w:lang w:val="pt-PT"/>
      </w:rPr>
      <w:t>*</w:t>
    </w:r>
    <w:r w:rsidRPr="004E4CEC">
      <w:rPr>
        <w:i/>
        <w:color w:val="FF0000"/>
        <w:lang w:val="pt-PT"/>
      </w:rPr>
      <w:t>Programa provisório sujeito a alteração</w:t>
    </w:r>
    <w:r>
      <w:rPr>
        <w:i/>
        <w:color w:val="FF0000"/>
        <w:lang w:val="pt-PT"/>
      </w:rPr>
      <w:t>*</w:t>
    </w:r>
  </w:p>
  <w:p w:rsidR="007A2D6D" w:rsidRPr="008F616D" w:rsidRDefault="007A2D6D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33" w:rsidRDefault="00943633" w:rsidP="008F616D">
      <w:pPr>
        <w:spacing w:after="0" w:line="240" w:lineRule="auto"/>
      </w:pPr>
      <w:r>
        <w:separator/>
      </w:r>
    </w:p>
  </w:footnote>
  <w:footnote w:type="continuationSeparator" w:id="0">
    <w:p w:rsidR="00943633" w:rsidRDefault="00943633" w:rsidP="008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6D" w:rsidRPr="00374894" w:rsidRDefault="007A2D6D" w:rsidP="008F616D">
    <w:pPr>
      <w:pStyle w:val="Cabealho"/>
      <w:jc w:val="center"/>
      <w:rPr>
        <w:color w:val="000000" w:themeColor="text1"/>
        <w:sz w:val="28"/>
        <w:szCs w:val="28"/>
        <w:lang w:val="pt-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28"/>
        <w:szCs w:val="28"/>
        <w:lang w:val="pt-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PROPOSTA DO PROGRAMA | 8</w:t>
    </w:r>
    <w:r w:rsidRPr="00374894">
      <w:rPr>
        <w:color w:val="000000" w:themeColor="text1"/>
        <w:sz w:val="28"/>
        <w:szCs w:val="28"/>
        <w:lang w:val="pt-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.º ENCONTRO TÉCNICO DA REDE TEMÁTICA PROTEÇÃO CIVIL DE CIDADES UCCLA</w:t>
    </w:r>
  </w:p>
  <w:p w:rsidR="007A2D6D" w:rsidRPr="00374894" w:rsidRDefault="007A2D6D" w:rsidP="008F616D">
    <w:pPr>
      <w:pStyle w:val="Cabealho"/>
      <w:pBdr>
        <w:bottom w:val="single" w:sz="4" w:space="1" w:color="auto"/>
      </w:pBdr>
      <w:jc w:val="center"/>
      <w:rPr>
        <w:color w:val="5B9BD5" w:themeColor="accent1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C007E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CIDADE DA PRAIA, ILHA DE SANTIAGO: 13, 14, 15 DE NOVEMBRO DE 2019</w:t>
    </w:r>
    <w:r w:rsidRPr="00AE2D91">
      <w:rPr>
        <w:color w:val="0C007E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AE2D91">
      <w:rPr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| </w:t>
    </w:r>
    <w:r>
      <w:rPr>
        <w:color w:val="DA5C05"/>
        <w:sz w:val="20"/>
        <w:szCs w:val="20"/>
        <w:lang w:val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CIDADE DOS MOSTEIROS, ILHA DO FOGO: 18, 19 &amp; 20 DE NOVEMBRO DE 2019</w:t>
    </w:r>
  </w:p>
  <w:p w:rsidR="007A2D6D" w:rsidRPr="008F616D" w:rsidRDefault="007A2D6D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9A"/>
    <w:rsid w:val="00010BF6"/>
    <w:rsid w:val="00056480"/>
    <w:rsid w:val="000921F3"/>
    <w:rsid w:val="000B7A98"/>
    <w:rsid w:val="001A3A20"/>
    <w:rsid w:val="001A407D"/>
    <w:rsid w:val="001C65C7"/>
    <w:rsid w:val="00240529"/>
    <w:rsid w:val="00261E16"/>
    <w:rsid w:val="002A5018"/>
    <w:rsid w:val="002C317A"/>
    <w:rsid w:val="00305E23"/>
    <w:rsid w:val="00325BCD"/>
    <w:rsid w:val="00331237"/>
    <w:rsid w:val="0033592C"/>
    <w:rsid w:val="0037060A"/>
    <w:rsid w:val="00390F72"/>
    <w:rsid w:val="003E5262"/>
    <w:rsid w:val="0041530B"/>
    <w:rsid w:val="004831A4"/>
    <w:rsid w:val="004963C5"/>
    <w:rsid w:val="004B50E6"/>
    <w:rsid w:val="00564D4C"/>
    <w:rsid w:val="005A0AA8"/>
    <w:rsid w:val="005A4FBA"/>
    <w:rsid w:val="005C30E5"/>
    <w:rsid w:val="005F17E4"/>
    <w:rsid w:val="005F71C8"/>
    <w:rsid w:val="0060513C"/>
    <w:rsid w:val="0061521B"/>
    <w:rsid w:val="00630BEB"/>
    <w:rsid w:val="006318F7"/>
    <w:rsid w:val="00642C1D"/>
    <w:rsid w:val="00667A6C"/>
    <w:rsid w:val="006C003C"/>
    <w:rsid w:val="0071496C"/>
    <w:rsid w:val="007372D3"/>
    <w:rsid w:val="00767AC7"/>
    <w:rsid w:val="007A2D6D"/>
    <w:rsid w:val="007A4FFF"/>
    <w:rsid w:val="007B509A"/>
    <w:rsid w:val="00813CF8"/>
    <w:rsid w:val="00822134"/>
    <w:rsid w:val="00824BBF"/>
    <w:rsid w:val="00857D87"/>
    <w:rsid w:val="0087696C"/>
    <w:rsid w:val="00886B0C"/>
    <w:rsid w:val="008B78CF"/>
    <w:rsid w:val="008C75DD"/>
    <w:rsid w:val="008F07D2"/>
    <w:rsid w:val="008F3EF0"/>
    <w:rsid w:val="008F616D"/>
    <w:rsid w:val="00920E11"/>
    <w:rsid w:val="00940445"/>
    <w:rsid w:val="00943633"/>
    <w:rsid w:val="00962D9F"/>
    <w:rsid w:val="009B1233"/>
    <w:rsid w:val="009D417B"/>
    <w:rsid w:val="009E4F15"/>
    <w:rsid w:val="00A113C9"/>
    <w:rsid w:val="00A328C6"/>
    <w:rsid w:val="00A60073"/>
    <w:rsid w:val="00A64F6D"/>
    <w:rsid w:val="00A96CA3"/>
    <w:rsid w:val="00A97ACD"/>
    <w:rsid w:val="00AC6827"/>
    <w:rsid w:val="00AC72F3"/>
    <w:rsid w:val="00AE2D91"/>
    <w:rsid w:val="00B11824"/>
    <w:rsid w:val="00B30E71"/>
    <w:rsid w:val="00B334D3"/>
    <w:rsid w:val="00B61B06"/>
    <w:rsid w:val="00B73F96"/>
    <w:rsid w:val="00B77903"/>
    <w:rsid w:val="00B83459"/>
    <w:rsid w:val="00BA1B32"/>
    <w:rsid w:val="00BD057C"/>
    <w:rsid w:val="00C147E2"/>
    <w:rsid w:val="00C210E0"/>
    <w:rsid w:val="00C2146D"/>
    <w:rsid w:val="00C3599F"/>
    <w:rsid w:val="00C36FF5"/>
    <w:rsid w:val="00C86A12"/>
    <w:rsid w:val="00CD7BEC"/>
    <w:rsid w:val="00CF1971"/>
    <w:rsid w:val="00CF7317"/>
    <w:rsid w:val="00D3769F"/>
    <w:rsid w:val="00D773C2"/>
    <w:rsid w:val="00D8086E"/>
    <w:rsid w:val="00D837A0"/>
    <w:rsid w:val="00DD1885"/>
    <w:rsid w:val="00DF78A8"/>
    <w:rsid w:val="00E11913"/>
    <w:rsid w:val="00E11F44"/>
    <w:rsid w:val="00E214AA"/>
    <w:rsid w:val="00E24D28"/>
    <w:rsid w:val="00E31640"/>
    <w:rsid w:val="00EB0A7A"/>
    <w:rsid w:val="00ED3B9D"/>
    <w:rsid w:val="00EE1D1A"/>
    <w:rsid w:val="00EE7D70"/>
    <w:rsid w:val="00F424B1"/>
    <w:rsid w:val="00F77BA8"/>
    <w:rsid w:val="00F86D3B"/>
    <w:rsid w:val="00F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F6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616D"/>
  </w:style>
  <w:style w:type="paragraph" w:styleId="Rodap">
    <w:name w:val="footer"/>
    <w:basedOn w:val="Normal"/>
    <w:link w:val="RodapCarcter"/>
    <w:uiPriority w:val="99"/>
    <w:unhideWhenUsed/>
    <w:rsid w:val="008F6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616D"/>
  </w:style>
  <w:style w:type="paragraph" w:styleId="Textodebalo">
    <w:name w:val="Balloon Text"/>
    <w:basedOn w:val="Normal"/>
    <w:link w:val="TextodebaloCarcter"/>
    <w:uiPriority w:val="99"/>
    <w:semiHidden/>
    <w:unhideWhenUsed/>
    <w:rsid w:val="005A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4F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F6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616D"/>
  </w:style>
  <w:style w:type="paragraph" w:styleId="Rodap">
    <w:name w:val="footer"/>
    <w:basedOn w:val="Normal"/>
    <w:link w:val="RodapCarcter"/>
    <w:uiPriority w:val="99"/>
    <w:unhideWhenUsed/>
    <w:rsid w:val="008F6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616D"/>
  </w:style>
  <w:style w:type="paragraph" w:styleId="Textodebalo">
    <w:name w:val="Balloon Text"/>
    <w:basedOn w:val="Normal"/>
    <w:link w:val="TextodebaloCarcter"/>
    <w:uiPriority w:val="99"/>
    <w:semiHidden/>
    <w:unhideWhenUsed/>
    <w:rsid w:val="005A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0FB9-1E54-4C90-BDD7-2DCA2391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/ SMPC - Celestino Barbosa Afonso</dc:creator>
  <cp:lastModifiedBy>Renato Costa (SG/DRI/UCCLA)</cp:lastModifiedBy>
  <cp:revision>2</cp:revision>
  <cp:lastPrinted>2019-09-12T18:24:00Z</cp:lastPrinted>
  <dcterms:created xsi:type="dcterms:W3CDTF">2019-10-14T11:23:00Z</dcterms:created>
  <dcterms:modified xsi:type="dcterms:W3CDTF">2019-10-14T11:23:00Z</dcterms:modified>
</cp:coreProperties>
</file>