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33" w:rsidRDefault="00847D33" w:rsidP="00CF1DC6">
      <w:pPr>
        <w:spacing w:after="0" w:line="360" w:lineRule="auto"/>
        <w:jc w:val="center"/>
        <w:rPr>
          <w:b/>
        </w:rPr>
      </w:pPr>
      <w:bookmarkStart w:id="0" w:name="_GoBack"/>
      <w:bookmarkEnd w:id="0"/>
    </w:p>
    <w:p w:rsidR="00CF1DC6" w:rsidRPr="00CF1DC6" w:rsidRDefault="00CF1DC6" w:rsidP="00CF1DC6">
      <w:pPr>
        <w:spacing w:after="0" w:line="360" w:lineRule="auto"/>
        <w:jc w:val="center"/>
        <w:rPr>
          <w:b/>
        </w:rPr>
      </w:pPr>
      <w:r w:rsidRPr="00CF1DC6">
        <w:rPr>
          <w:b/>
        </w:rPr>
        <w:t>AUDIÇÃO PÚBLICA</w:t>
      </w:r>
    </w:p>
    <w:p w:rsidR="00CF1DC6" w:rsidRPr="00CF1DC6" w:rsidRDefault="00CF1DC6" w:rsidP="00CF1DC6">
      <w:pPr>
        <w:spacing w:after="0" w:line="360" w:lineRule="auto"/>
        <w:jc w:val="center"/>
        <w:rPr>
          <w:b/>
        </w:rPr>
      </w:pPr>
      <w:r w:rsidRPr="00CF1DC6">
        <w:rPr>
          <w:b/>
        </w:rPr>
        <w:t>GUINÉ</w:t>
      </w:r>
      <w:r w:rsidR="00936B7D">
        <w:rPr>
          <w:b/>
        </w:rPr>
        <w:t>-</w:t>
      </w:r>
      <w:r w:rsidRPr="00CF1DC6">
        <w:rPr>
          <w:b/>
        </w:rPr>
        <w:t>BISSAU: BIODIVERSIDADE, DESENVOLVIMENTO E COOPERAÇÃO</w:t>
      </w:r>
    </w:p>
    <w:p w:rsidR="00760586" w:rsidRPr="008C1FBC" w:rsidRDefault="00760586" w:rsidP="001202E4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CF1DC6" w:rsidRPr="00CF1DC6" w:rsidRDefault="00CF1DC6" w:rsidP="00CF1DC6">
      <w:pPr>
        <w:spacing w:before="120" w:after="0"/>
        <w:jc w:val="center"/>
        <w:rPr>
          <w:b/>
        </w:rPr>
      </w:pPr>
      <w:r>
        <w:rPr>
          <w:rFonts w:cstheme="minorHAnsi"/>
          <w:b/>
        </w:rPr>
        <w:t xml:space="preserve">Sala do Senado, </w:t>
      </w:r>
      <w:r w:rsidRPr="00CF1DC6">
        <w:rPr>
          <w:b/>
        </w:rPr>
        <w:t xml:space="preserve">26 de </w:t>
      </w:r>
      <w:r>
        <w:rPr>
          <w:b/>
        </w:rPr>
        <w:t>j</w:t>
      </w:r>
      <w:r w:rsidRPr="00CF1DC6">
        <w:rPr>
          <w:b/>
        </w:rPr>
        <w:t>unho de 2015</w:t>
      </w:r>
    </w:p>
    <w:p w:rsidR="00CF1DC6" w:rsidRDefault="00CF1DC6" w:rsidP="00CF1DC6">
      <w:pPr>
        <w:spacing w:after="0"/>
        <w:jc w:val="center"/>
        <w:rPr>
          <w:rFonts w:cstheme="minorHAnsi"/>
          <w:b/>
        </w:rPr>
      </w:pPr>
    </w:p>
    <w:p w:rsidR="00CF1DC6" w:rsidRPr="000A5426" w:rsidRDefault="00CF1DC6" w:rsidP="00CF1DC6">
      <w:pPr>
        <w:spacing w:after="0"/>
        <w:jc w:val="center"/>
        <w:rPr>
          <w:rFonts w:cstheme="minorHAnsi"/>
          <w:b/>
        </w:rPr>
      </w:pPr>
      <w:r w:rsidRPr="000A5426">
        <w:rPr>
          <w:rFonts w:cstheme="minorHAnsi"/>
          <w:b/>
        </w:rPr>
        <w:t xml:space="preserve">PROGRAMA </w:t>
      </w:r>
      <w:r>
        <w:rPr>
          <w:rFonts w:cstheme="minorHAnsi"/>
          <w:b/>
        </w:rPr>
        <w:t>PROVISÓRIO</w:t>
      </w:r>
    </w:p>
    <w:p w:rsidR="00426DA2" w:rsidRPr="000A5426" w:rsidRDefault="00426DA2" w:rsidP="000A5426">
      <w:pPr>
        <w:spacing w:after="0" w:line="240" w:lineRule="auto"/>
        <w:jc w:val="both"/>
        <w:rPr>
          <w:rFonts w:cstheme="minorHAnsi"/>
        </w:rPr>
      </w:pPr>
    </w:p>
    <w:p w:rsidR="00E83DAD" w:rsidRPr="000A5426" w:rsidRDefault="00CF1DC6" w:rsidP="000A5426">
      <w:pPr>
        <w:spacing w:after="0" w:line="240" w:lineRule="auto"/>
        <w:jc w:val="both"/>
        <w:rPr>
          <w:rFonts w:cstheme="minorHAnsi"/>
        </w:rPr>
      </w:pPr>
      <w:r w:rsidRPr="00240CC3">
        <w:rPr>
          <w:rFonts w:cstheme="minorHAnsi"/>
          <w:b/>
        </w:rPr>
        <w:t>14</w:t>
      </w:r>
      <w:r w:rsidR="00E83DAD" w:rsidRPr="00240CC3">
        <w:rPr>
          <w:rFonts w:cstheme="minorHAnsi"/>
          <w:b/>
        </w:rPr>
        <w:t>.</w:t>
      </w:r>
      <w:r w:rsidR="007E5A49" w:rsidRPr="00240CC3">
        <w:rPr>
          <w:rFonts w:cstheme="minorHAnsi"/>
          <w:b/>
        </w:rPr>
        <w:t>30</w:t>
      </w:r>
      <w:r w:rsidR="00E83DAD" w:rsidRPr="00240CC3">
        <w:rPr>
          <w:rFonts w:cstheme="minorHAnsi"/>
          <w:b/>
        </w:rPr>
        <w:t>h</w:t>
      </w:r>
      <w:r w:rsidR="007E5A49" w:rsidRPr="000A5426">
        <w:rPr>
          <w:rFonts w:cstheme="minorHAnsi"/>
        </w:rPr>
        <w:t xml:space="preserve">  </w:t>
      </w:r>
      <w:r w:rsidR="007E5A49" w:rsidRPr="000A5426">
        <w:rPr>
          <w:rFonts w:cstheme="minorHAnsi"/>
        </w:rPr>
        <w:tab/>
      </w:r>
      <w:r w:rsidR="00536B77" w:rsidRPr="000A5426">
        <w:rPr>
          <w:rFonts w:cstheme="minorHAnsi"/>
          <w:u w:val="single"/>
        </w:rPr>
        <w:t>Abertura</w:t>
      </w:r>
      <w:r w:rsidR="00E83DAD" w:rsidRPr="000A5426">
        <w:rPr>
          <w:rFonts w:cstheme="minorHAnsi"/>
        </w:rPr>
        <w:t xml:space="preserve"> </w:t>
      </w:r>
    </w:p>
    <w:p w:rsidR="00755BFE" w:rsidRDefault="00755BFE" w:rsidP="00755BFE">
      <w:pPr>
        <w:spacing w:after="0" w:line="240" w:lineRule="auto"/>
        <w:ind w:left="708" w:firstLine="708"/>
        <w:jc w:val="both"/>
        <w:rPr>
          <w:rFonts w:cstheme="minorHAnsi"/>
        </w:rPr>
      </w:pPr>
    </w:p>
    <w:p w:rsidR="00E83DAD" w:rsidRPr="000A5426" w:rsidRDefault="00C91523" w:rsidP="00755BFE">
      <w:pPr>
        <w:spacing w:after="0" w:line="240" w:lineRule="auto"/>
        <w:ind w:left="708" w:firstLine="708"/>
        <w:jc w:val="both"/>
        <w:rPr>
          <w:rFonts w:cstheme="minorHAnsi"/>
        </w:rPr>
      </w:pPr>
      <w:r w:rsidRPr="000A5426">
        <w:rPr>
          <w:rFonts w:cstheme="minorHAnsi"/>
        </w:rPr>
        <w:t xml:space="preserve">Presidente da </w:t>
      </w:r>
      <w:r w:rsidR="00CF1DC6">
        <w:rPr>
          <w:rFonts w:cstheme="minorHAnsi"/>
        </w:rPr>
        <w:t>Assembleia da República, Dra. Maria da Assunção Esteves</w:t>
      </w:r>
    </w:p>
    <w:p w:rsidR="00622E2C" w:rsidRPr="000A5426" w:rsidRDefault="00AB2B17" w:rsidP="000A5426">
      <w:pPr>
        <w:spacing w:after="0" w:line="240" w:lineRule="auto"/>
        <w:ind w:left="2126" w:hanging="1418"/>
        <w:jc w:val="both"/>
        <w:rPr>
          <w:rFonts w:cstheme="minorHAnsi"/>
        </w:rPr>
      </w:pPr>
      <w:r w:rsidRPr="000A5426">
        <w:rPr>
          <w:rFonts w:cstheme="minorHAnsi"/>
        </w:rPr>
        <w:tab/>
      </w:r>
    </w:p>
    <w:p w:rsidR="00CF1DC6" w:rsidRDefault="008C771E" w:rsidP="00CF1DC6">
      <w:pPr>
        <w:shd w:val="clear" w:color="auto" w:fill="FFFFFF"/>
        <w:spacing w:after="0" w:line="360" w:lineRule="auto"/>
        <w:rPr>
          <w:u w:val="single"/>
        </w:rPr>
      </w:pPr>
      <w:r w:rsidRPr="000A5426">
        <w:rPr>
          <w:rFonts w:cstheme="minorHAnsi"/>
        </w:rPr>
        <w:tab/>
      </w:r>
      <w:r w:rsidR="00CF1DC6">
        <w:rPr>
          <w:rFonts w:cstheme="minorHAnsi"/>
        </w:rPr>
        <w:tab/>
      </w:r>
      <w:r w:rsidR="00CF1DC6">
        <w:rPr>
          <w:rFonts w:cstheme="minorHAnsi"/>
          <w:u w:val="single"/>
        </w:rPr>
        <w:t xml:space="preserve">Painel </w:t>
      </w:r>
      <w:r w:rsidR="00E83DAD" w:rsidRPr="000A5426">
        <w:rPr>
          <w:rFonts w:cstheme="minorHAnsi"/>
          <w:u w:val="single"/>
        </w:rPr>
        <w:t>1</w:t>
      </w:r>
      <w:r w:rsidR="00CF1DC6">
        <w:rPr>
          <w:rFonts w:cstheme="minorHAnsi"/>
          <w:u w:val="single"/>
        </w:rPr>
        <w:t xml:space="preserve"> -</w:t>
      </w:r>
      <w:r w:rsidR="00E83DAD" w:rsidRPr="000A5426">
        <w:rPr>
          <w:rFonts w:cstheme="minorHAnsi"/>
          <w:u w:val="single"/>
        </w:rPr>
        <w:t xml:space="preserve"> </w:t>
      </w:r>
      <w:r w:rsidR="00CF1DC6" w:rsidRPr="00CF1DC6">
        <w:rPr>
          <w:u w:val="single"/>
        </w:rPr>
        <w:t>Biodiversidade: redescobrir a Guiné</w:t>
      </w:r>
      <w:r w:rsidR="00D53C01">
        <w:rPr>
          <w:u w:val="single"/>
        </w:rPr>
        <w:t>-</w:t>
      </w:r>
      <w:r w:rsidR="00CF1DC6" w:rsidRPr="00CF1DC6">
        <w:rPr>
          <w:u w:val="single"/>
        </w:rPr>
        <w:t>Bissau</w:t>
      </w:r>
    </w:p>
    <w:p w:rsidR="00755BFE" w:rsidRDefault="00755BFE" w:rsidP="00CF1DC6">
      <w:pPr>
        <w:shd w:val="clear" w:color="auto" w:fill="FFFFFF"/>
        <w:spacing w:after="0" w:line="360" w:lineRule="auto"/>
        <w:rPr>
          <w:rFonts w:cstheme="minorHAnsi"/>
        </w:rPr>
      </w:pPr>
    </w:p>
    <w:p w:rsidR="00CF1DC6" w:rsidRDefault="00CF1DC6" w:rsidP="006425DC">
      <w:pPr>
        <w:shd w:val="clear" w:color="auto" w:fill="FFFFFF"/>
        <w:spacing w:after="0" w:line="360" w:lineRule="auto"/>
        <w:ind w:left="1416" w:hanging="1416"/>
      </w:pPr>
      <w:r w:rsidRPr="00240CC3">
        <w:rPr>
          <w:rFonts w:cstheme="minorHAnsi"/>
          <w:b/>
        </w:rPr>
        <w:t>15.00h</w:t>
      </w:r>
      <w:r w:rsidRPr="000A5426">
        <w:rPr>
          <w:rFonts w:cstheme="minorHAnsi"/>
        </w:rPr>
        <w:t xml:space="preserve">  </w:t>
      </w:r>
      <w:r>
        <w:rPr>
          <w:rFonts w:cstheme="minorHAnsi"/>
        </w:rPr>
        <w:tab/>
      </w:r>
      <w:r w:rsidR="006425DC">
        <w:rPr>
          <w:rFonts w:cstheme="minorHAnsi"/>
        </w:rPr>
        <w:t xml:space="preserve">Exibição do documentário </w:t>
      </w:r>
      <w:proofErr w:type="spellStart"/>
      <w:r w:rsidR="006425DC" w:rsidRPr="006425DC">
        <w:rPr>
          <w:b/>
        </w:rPr>
        <w:t>Neram</w:t>
      </w:r>
      <w:proofErr w:type="spellEnd"/>
      <w:r w:rsidR="006425DC" w:rsidRPr="006425DC">
        <w:rPr>
          <w:b/>
        </w:rPr>
        <w:t xml:space="preserve"> N’</w:t>
      </w:r>
      <w:proofErr w:type="spellStart"/>
      <w:r w:rsidR="006425DC" w:rsidRPr="006425DC">
        <w:rPr>
          <w:b/>
        </w:rPr>
        <w:t>Dok</w:t>
      </w:r>
      <w:proofErr w:type="spellEnd"/>
      <w:r w:rsidR="006425DC">
        <w:rPr>
          <w:b/>
        </w:rPr>
        <w:t xml:space="preserve">, </w:t>
      </w:r>
      <w:r w:rsidR="006425DC">
        <w:t xml:space="preserve">produzido em parceria pelo </w:t>
      </w:r>
      <w:r w:rsidR="006425DC" w:rsidRPr="00651858">
        <w:t xml:space="preserve">Instituto Marquês </w:t>
      </w:r>
      <w:r w:rsidR="006425DC">
        <w:t xml:space="preserve">de </w:t>
      </w:r>
      <w:r w:rsidR="006425DC" w:rsidRPr="00651858">
        <w:t>Valle Fl</w:t>
      </w:r>
      <w:r w:rsidR="006425DC">
        <w:t>ô</w:t>
      </w:r>
      <w:r w:rsidR="006425DC" w:rsidRPr="00651858">
        <w:t>r</w:t>
      </w:r>
      <w:r w:rsidR="006425DC">
        <w:t xml:space="preserve"> (IMVF), Tiniguena e Universidade de Aveiro</w:t>
      </w:r>
    </w:p>
    <w:p w:rsidR="00E83DAD" w:rsidRDefault="00E83DAD" w:rsidP="000A5426">
      <w:pPr>
        <w:spacing w:after="0" w:line="240" w:lineRule="auto"/>
        <w:ind w:left="1418" w:hanging="1418"/>
        <w:jc w:val="both"/>
        <w:rPr>
          <w:rFonts w:cstheme="minorHAnsi"/>
        </w:rPr>
      </w:pPr>
    </w:p>
    <w:p w:rsidR="00CF1DC6" w:rsidRPr="00BE3B36" w:rsidRDefault="00CF1DC6" w:rsidP="00CF1DC6">
      <w:pPr>
        <w:shd w:val="clear" w:color="auto" w:fill="FFFFFF"/>
        <w:spacing w:after="0" w:line="360" w:lineRule="auto"/>
      </w:pPr>
      <w:r w:rsidRPr="00240CC3">
        <w:rPr>
          <w:rFonts w:cstheme="minorHAnsi"/>
          <w:b/>
        </w:rPr>
        <w:t>15.30h</w:t>
      </w:r>
      <w:r w:rsidRPr="000A5426">
        <w:rPr>
          <w:rFonts w:cstheme="minorHAnsi"/>
        </w:rPr>
        <w:t xml:space="preserve">  </w:t>
      </w:r>
      <w:r>
        <w:rPr>
          <w:rFonts w:cstheme="minorHAnsi"/>
        </w:rPr>
        <w:tab/>
      </w:r>
      <w:r w:rsidRPr="00755BFE">
        <w:rPr>
          <w:rFonts w:cstheme="minorHAnsi"/>
          <w:u w:val="single"/>
        </w:rPr>
        <w:t>I</w:t>
      </w:r>
      <w:r w:rsidRPr="00755BFE">
        <w:rPr>
          <w:u w:val="single"/>
        </w:rPr>
        <w:t>ntervenções</w:t>
      </w:r>
      <w:r>
        <w:t>:</w:t>
      </w:r>
    </w:p>
    <w:p w:rsidR="00023B58" w:rsidRDefault="00023B58" w:rsidP="00023B58">
      <w:pPr>
        <w:shd w:val="clear" w:color="auto" w:fill="FFFFFF"/>
        <w:spacing w:after="0" w:line="360" w:lineRule="auto"/>
        <w:ind w:left="1416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Diretor-Geral do </w:t>
      </w:r>
      <w:r w:rsidRPr="00511480">
        <w:rPr>
          <w:rFonts w:eastAsia="Times New Roman" w:cs="Calibri"/>
          <w:color w:val="000000"/>
        </w:rPr>
        <w:t xml:space="preserve">Instituto da Biodiversidade e Áreas Protegidas </w:t>
      </w:r>
      <w:r>
        <w:rPr>
          <w:rFonts w:eastAsia="Times New Roman" w:cs="Calibri"/>
          <w:color w:val="000000"/>
        </w:rPr>
        <w:t xml:space="preserve">da Guiné-Bissau (IBAP), </w:t>
      </w:r>
      <w:proofErr w:type="spellStart"/>
      <w:r w:rsidR="001A5368">
        <w:rPr>
          <w:rFonts w:eastAsia="Times New Roman" w:cs="Calibri"/>
          <w:color w:val="000000"/>
        </w:rPr>
        <w:t>Eng</w:t>
      </w:r>
      <w:proofErr w:type="spellEnd"/>
      <w:r w:rsidR="001A5368">
        <w:rPr>
          <w:rFonts w:eastAsia="Times New Roman" w:cs="Calibri"/>
          <w:color w:val="000000"/>
        </w:rPr>
        <w:t xml:space="preserve">. </w:t>
      </w:r>
      <w:r>
        <w:rPr>
          <w:rFonts w:eastAsia="Times New Roman" w:cs="Calibri"/>
          <w:color w:val="000000"/>
        </w:rPr>
        <w:t>Alfredo Simões da Silva</w:t>
      </w:r>
    </w:p>
    <w:p w:rsidR="00CF1DC6" w:rsidRDefault="005A5CE1" w:rsidP="005A5CE1">
      <w:pPr>
        <w:shd w:val="clear" w:color="auto" w:fill="FFFFFF"/>
        <w:spacing w:after="0" w:line="360" w:lineRule="auto"/>
        <w:ind w:left="1410" w:firstLine="6"/>
        <w:rPr>
          <w:rFonts w:eastAsia="Times New Roman" w:cs="Calibri"/>
          <w:color w:val="000000"/>
        </w:rPr>
      </w:pPr>
      <w:r>
        <w:t xml:space="preserve">Diretor Executivo da </w:t>
      </w:r>
      <w:r w:rsidRPr="00511480">
        <w:rPr>
          <w:rFonts w:eastAsia="Times New Roman" w:cs="Calibri"/>
          <w:color w:val="000000"/>
        </w:rPr>
        <w:t>Tiniguena</w:t>
      </w:r>
      <w:r>
        <w:rPr>
          <w:rFonts w:eastAsia="Times New Roman" w:cs="Calibri"/>
          <w:color w:val="000000"/>
        </w:rPr>
        <w:t xml:space="preserve"> </w:t>
      </w:r>
      <w:r w:rsidRPr="00511480">
        <w:rPr>
          <w:rFonts w:eastAsia="Times New Roman" w:cs="Calibri"/>
          <w:color w:val="000000"/>
        </w:rPr>
        <w:t xml:space="preserve">(ONG </w:t>
      </w:r>
      <w:r>
        <w:rPr>
          <w:rFonts w:eastAsia="Times New Roman" w:cs="Calibri"/>
          <w:color w:val="000000"/>
        </w:rPr>
        <w:t xml:space="preserve">guineense </w:t>
      </w:r>
      <w:r w:rsidRPr="00511480">
        <w:rPr>
          <w:rFonts w:eastAsia="Times New Roman" w:cs="Calibri"/>
          <w:color w:val="000000"/>
        </w:rPr>
        <w:t>especi</w:t>
      </w:r>
      <w:r>
        <w:rPr>
          <w:rFonts w:eastAsia="Times New Roman" w:cs="Calibri"/>
          <w:color w:val="000000"/>
        </w:rPr>
        <w:t>alizada em biodiversidade</w:t>
      </w:r>
      <w:r w:rsidRPr="00511480">
        <w:rPr>
          <w:rFonts w:eastAsia="Times New Roman" w:cs="Calibri"/>
          <w:color w:val="000000"/>
        </w:rPr>
        <w:t>)</w:t>
      </w:r>
      <w:r>
        <w:rPr>
          <w:rFonts w:eastAsia="Times New Roman" w:cs="Calibri"/>
          <w:color w:val="000000"/>
        </w:rPr>
        <w:t xml:space="preserve">, </w:t>
      </w:r>
      <w:r w:rsidR="001A5368">
        <w:rPr>
          <w:rFonts w:eastAsia="Times New Roman" w:cs="Calibri"/>
          <w:color w:val="000000"/>
        </w:rPr>
        <w:t xml:space="preserve">Dr. </w:t>
      </w:r>
      <w:r>
        <w:t xml:space="preserve">Miguel de Barros </w:t>
      </w:r>
    </w:p>
    <w:p w:rsidR="00CF1DC6" w:rsidRPr="000A5426" w:rsidRDefault="00CF1DC6" w:rsidP="00CF1DC6">
      <w:pPr>
        <w:spacing w:after="0" w:line="240" w:lineRule="auto"/>
        <w:ind w:left="1418" w:hanging="8"/>
        <w:jc w:val="both"/>
        <w:rPr>
          <w:rFonts w:cstheme="minorHAnsi"/>
        </w:rPr>
      </w:pPr>
      <w:r w:rsidRPr="00511480">
        <w:rPr>
          <w:rFonts w:eastAsia="Times New Roman" w:cs="Calibri"/>
          <w:color w:val="000000"/>
        </w:rPr>
        <w:t>Instituto da Conservação da Natureza e das Florestas</w:t>
      </w:r>
      <w:r>
        <w:rPr>
          <w:rFonts w:eastAsia="Times New Roman" w:cs="Calibri"/>
          <w:color w:val="000000"/>
        </w:rPr>
        <w:t xml:space="preserve"> (Portugal</w:t>
      </w:r>
      <w:r w:rsidR="0047798E">
        <w:rPr>
          <w:rFonts w:eastAsia="Times New Roman" w:cs="Calibri"/>
          <w:color w:val="000000"/>
        </w:rPr>
        <w:t>)</w:t>
      </w:r>
    </w:p>
    <w:p w:rsidR="00882237" w:rsidRPr="000A5426" w:rsidRDefault="00882237" w:rsidP="000A5426">
      <w:pPr>
        <w:spacing w:after="0" w:line="240" w:lineRule="auto"/>
        <w:ind w:left="1410" w:hanging="1410"/>
        <w:jc w:val="both"/>
        <w:rPr>
          <w:rFonts w:cstheme="minorHAnsi"/>
        </w:rPr>
      </w:pPr>
    </w:p>
    <w:p w:rsidR="00235F29" w:rsidRPr="000A5426" w:rsidRDefault="00235F29" w:rsidP="000A5426">
      <w:pPr>
        <w:spacing w:after="0" w:line="240" w:lineRule="auto"/>
        <w:ind w:left="1410" w:hanging="1410"/>
        <w:jc w:val="both"/>
        <w:rPr>
          <w:rFonts w:cstheme="minorHAnsi"/>
        </w:rPr>
      </w:pPr>
      <w:r w:rsidRPr="00240CC3">
        <w:rPr>
          <w:rFonts w:cstheme="minorHAnsi"/>
          <w:b/>
        </w:rPr>
        <w:t>1</w:t>
      </w:r>
      <w:r w:rsidR="00CF1DC6" w:rsidRPr="00240CC3">
        <w:rPr>
          <w:rFonts w:cstheme="minorHAnsi"/>
          <w:b/>
        </w:rPr>
        <w:t>6</w:t>
      </w:r>
      <w:r w:rsidRPr="00240CC3">
        <w:rPr>
          <w:rFonts w:cstheme="minorHAnsi"/>
          <w:b/>
        </w:rPr>
        <w:t>.</w:t>
      </w:r>
      <w:r w:rsidR="00CF1DC6" w:rsidRPr="00240CC3">
        <w:rPr>
          <w:rFonts w:cstheme="minorHAnsi"/>
          <w:b/>
        </w:rPr>
        <w:t>0</w:t>
      </w:r>
      <w:r w:rsidR="00E83DAD" w:rsidRPr="00240CC3">
        <w:rPr>
          <w:rFonts w:cstheme="minorHAnsi"/>
          <w:b/>
        </w:rPr>
        <w:t>0h</w:t>
      </w:r>
      <w:r w:rsidR="00882237" w:rsidRPr="000A5426">
        <w:rPr>
          <w:rFonts w:cstheme="minorHAnsi"/>
        </w:rPr>
        <w:tab/>
        <w:t>Debate</w:t>
      </w:r>
    </w:p>
    <w:p w:rsidR="00882237" w:rsidRPr="000A5426" w:rsidRDefault="00882237" w:rsidP="000A5426">
      <w:pPr>
        <w:spacing w:after="0" w:line="240" w:lineRule="auto"/>
        <w:ind w:left="1410" w:hanging="1410"/>
        <w:jc w:val="both"/>
        <w:rPr>
          <w:rFonts w:cstheme="minorHAnsi"/>
        </w:rPr>
      </w:pPr>
    </w:p>
    <w:p w:rsidR="00CF1DC6" w:rsidRPr="00CF1DC6" w:rsidRDefault="00CF1DC6" w:rsidP="00CF1DC6">
      <w:pPr>
        <w:shd w:val="clear" w:color="auto" w:fill="FFFFFF"/>
        <w:spacing w:after="0" w:line="360" w:lineRule="auto"/>
        <w:rPr>
          <w:rFonts w:eastAsia="Times New Roman" w:cs="Calibri"/>
          <w:color w:val="000000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CF1DC6">
        <w:rPr>
          <w:rFonts w:eastAsia="Times New Roman" w:cs="Calibri"/>
          <w:color w:val="000000"/>
          <w:u w:val="single"/>
        </w:rPr>
        <w:t>Painel 2 - Desenvolvimento e Cooperação</w:t>
      </w:r>
    </w:p>
    <w:p w:rsidR="00CF1DC6" w:rsidRPr="00BE3B36" w:rsidRDefault="00882237" w:rsidP="00CF1DC6">
      <w:pPr>
        <w:shd w:val="clear" w:color="auto" w:fill="FFFFFF"/>
        <w:spacing w:after="0" w:line="360" w:lineRule="auto"/>
      </w:pPr>
      <w:r w:rsidRPr="00240CC3">
        <w:rPr>
          <w:rFonts w:cstheme="minorHAnsi"/>
          <w:b/>
        </w:rPr>
        <w:t>1</w:t>
      </w:r>
      <w:r w:rsidR="00CF1DC6" w:rsidRPr="00240CC3">
        <w:rPr>
          <w:rFonts w:cstheme="minorHAnsi"/>
          <w:b/>
        </w:rPr>
        <w:t>6</w:t>
      </w:r>
      <w:r w:rsidRPr="00240CC3">
        <w:rPr>
          <w:rFonts w:cstheme="minorHAnsi"/>
          <w:b/>
        </w:rPr>
        <w:t>.</w:t>
      </w:r>
      <w:r w:rsidR="00B7577D" w:rsidRPr="00240CC3">
        <w:rPr>
          <w:rFonts w:cstheme="minorHAnsi"/>
          <w:b/>
        </w:rPr>
        <w:t>30</w:t>
      </w:r>
      <w:r w:rsidR="00E83DAD" w:rsidRPr="00240CC3">
        <w:rPr>
          <w:rFonts w:cstheme="minorHAnsi"/>
          <w:b/>
        </w:rPr>
        <w:t>h</w:t>
      </w:r>
      <w:r w:rsidRPr="000A5426">
        <w:rPr>
          <w:rFonts w:cstheme="minorHAnsi"/>
        </w:rPr>
        <w:tab/>
      </w:r>
      <w:r w:rsidR="00CF1DC6">
        <w:rPr>
          <w:rFonts w:cstheme="minorHAnsi"/>
        </w:rPr>
        <w:tab/>
      </w:r>
      <w:r w:rsidR="00CF1DC6" w:rsidRPr="00755BFE">
        <w:rPr>
          <w:rFonts w:cstheme="minorHAnsi"/>
          <w:u w:val="single"/>
        </w:rPr>
        <w:t>I</w:t>
      </w:r>
      <w:r w:rsidR="00CF1DC6" w:rsidRPr="00755BFE">
        <w:rPr>
          <w:u w:val="single"/>
        </w:rPr>
        <w:t>ntervenções</w:t>
      </w:r>
      <w:r w:rsidR="00CF1DC6">
        <w:t>:</w:t>
      </w:r>
    </w:p>
    <w:p w:rsidR="00CF1DC6" w:rsidRPr="001A5368" w:rsidRDefault="001A5368" w:rsidP="001A5368">
      <w:pPr>
        <w:shd w:val="clear" w:color="auto" w:fill="FFFFFF"/>
        <w:spacing w:after="0" w:line="240" w:lineRule="auto"/>
        <w:ind w:left="1418"/>
        <w:rPr>
          <w:rFonts w:eastAsia="Times New Roman" w:cs="Calibri"/>
        </w:rPr>
      </w:pPr>
      <w:r w:rsidRPr="001A5368">
        <w:t xml:space="preserve">Vice-Presidente do </w:t>
      </w:r>
      <w:r w:rsidR="00D31413" w:rsidRPr="001A5368">
        <w:rPr>
          <w:rFonts w:eastAsia="Times New Roman" w:cs="Calibri"/>
        </w:rPr>
        <w:t>Camões</w:t>
      </w:r>
      <w:r w:rsidR="00502695" w:rsidRPr="001A5368">
        <w:rPr>
          <w:rFonts w:eastAsia="Times New Roman" w:cs="Calibri"/>
        </w:rPr>
        <w:t xml:space="preserve"> -</w:t>
      </w:r>
      <w:r w:rsidR="00D31413" w:rsidRPr="001A5368">
        <w:rPr>
          <w:rFonts w:eastAsia="Times New Roman" w:cs="Calibri"/>
        </w:rPr>
        <w:t xml:space="preserve"> Instituto da Cooperação e da Língua</w:t>
      </w:r>
      <w:r w:rsidRPr="001A5368">
        <w:rPr>
          <w:rFonts w:eastAsia="Times New Roman" w:cs="Calibri"/>
        </w:rPr>
        <w:t xml:space="preserve">, </w:t>
      </w:r>
      <w:r w:rsidRPr="001A5368">
        <w:t>Dr. Gonçalo Marques</w:t>
      </w:r>
    </w:p>
    <w:p w:rsidR="00CF1DC6" w:rsidRDefault="00CF1DC6" w:rsidP="001A5368">
      <w:pPr>
        <w:shd w:val="clear" w:color="auto" w:fill="FFFFFF"/>
        <w:spacing w:before="120" w:after="0" w:line="240" w:lineRule="auto"/>
        <w:ind w:left="709" w:firstLine="709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Casa dos Direitos da Guiné</w:t>
      </w:r>
      <w:r w:rsidR="00600FDE">
        <w:rPr>
          <w:rFonts w:eastAsia="Times New Roman" w:cs="Calibri"/>
          <w:color w:val="000000"/>
        </w:rPr>
        <w:t>-</w:t>
      </w:r>
      <w:r>
        <w:rPr>
          <w:rFonts w:eastAsia="Times New Roman" w:cs="Calibri"/>
          <w:color w:val="000000"/>
        </w:rPr>
        <w:t>Bissau</w:t>
      </w:r>
    </w:p>
    <w:p w:rsidR="00CF1DC6" w:rsidRDefault="00D31413" w:rsidP="001A5368">
      <w:pPr>
        <w:shd w:val="clear" w:color="auto" w:fill="FFFFFF"/>
        <w:spacing w:before="120" w:after="0" w:line="240" w:lineRule="auto"/>
        <w:ind w:left="703" w:firstLine="709"/>
        <w:rPr>
          <w:rFonts w:eastAsia="Times New Roman" w:cs="Calibri"/>
          <w:color w:val="000000"/>
        </w:rPr>
      </w:pPr>
      <w:r w:rsidRPr="00D31413">
        <w:rPr>
          <w:rFonts w:eastAsia="Times New Roman" w:cs="Calibri"/>
          <w:color w:val="000000"/>
        </w:rPr>
        <w:t xml:space="preserve">Plataforma Portuguesa das ONGD </w:t>
      </w:r>
    </w:p>
    <w:p w:rsidR="00882237" w:rsidRPr="000A5426" w:rsidRDefault="00882237" w:rsidP="000A5426">
      <w:pPr>
        <w:spacing w:after="0" w:line="240" w:lineRule="auto"/>
        <w:ind w:left="1410" w:hanging="1410"/>
        <w:jc w:val="both"/>
        <w:rPr>
          <w:rFonts w:cstheme="minorHAnsi"/>
        </w:rPr>
      </w:pPr>
    </w:p>
    <w:p w:rsidR="00971E09" w:rsidRPr="000A5426" w:rsidRDefault="00971E09" w:rsidP="000A5426">
      <w:pPr>
        <w:spacing w:after="0" w:line="240" w:lineRule="auto"/>
        <w:ind w:left="1410" w:hanging="1410"/>
        <w:jc w:val="both"/>
        <w:rPr>
          <w:rFonts w:cstheme="minorHAnsi"/>
        </w:rPr>
      </w:pPr>
      <w:r w:rsidRPr="00240CC3">
        <w:rPr>
          <w:rFonts w:cstheme="minorHAnsi"/>
          <w:b/>
        </w:rPr>
        <w:t>1</w:t>
      </w:r>
      <w:r w:rsidR="00CF1DC6" w:rsidRPr="00240CC3">
        <w:rPr>
          <w:rFonts w:cstheme="minorHAnsi"/>
          <w:b/>
        </w:rPr>
        <w:t>7</w:t>
      </w:r>
      <w:r w:rsidRPr="00240CC3">
        <w:rPr>
          <w:rFonts w:cstheme="minorHAnsi"/>
          <w:b/>
        </w:rPr>
        <w:t>.</w:t>
      </w:r>
      <w:r w:rsidR="000A5426" w:rsidRPr="00240CC3">
        <w:rPr>
          <w:rFonts w:cstheme="minorHAnsi"/>
          <w:b/>
        </w:rPr>
        <w:t>00h</w:t>
      </w:r>
      <w:r w:rsidRPr="000A5426">
        <w:rPr>
          <w:rFonts w:cstheme="minorHAnsi"/>
        </w:rPr>
        <w:tab/>
        <w:t>Debate</w:t>
      </w:r>
    </w:p>
    <w:p w:rsidR="00971E09" w:rsidRPr="000A5426" w:rsidRDefault="00971E09" w:rsidP="000A5426">
      <w:pPr>
        <w:spacing w:after="0" w:line="240" w:lineRule="auto"/>
        <w:ind w:left="1410" w:hanging="1410"/>
        <w:jc w:val="both"/>
        <w:rPr>
          <w:rFonts w:cstheme="minorHAnsi"/>
        </w:rPr>
      </w:pPr>
    </w:p>
    <w:p w:rsidR="00CF1DC6" w:rsidRDefault="00971E09" w:rsidP="00CF1DC6">
      <w:pPr>
        <w:spacing w:after="0" w:line="240" w:lineRule="auto"/>
        <w:ind w:left="1410" w:hanging="1410"/>
        <w:jc w:val="both"/>
        <w:rPr>
          <w:rFonts w:cstheme="minorHAnsi"/>
          <w:u w:val="single"/>
        </w:rPr>
      </w:pPr>
      <w:r w:rsidRPr="00240CC3">
        <w:rPr>
          <w:rFonts w:cstheme="minorHAnsi"/>
          <w:b/>
        </w:rPr>
        <w:t>1</w:t>
      </w:r>
      <w:r w:rsidR="00CF1DC6" w:rsidRPr="00240CC3">
        <w:rPr>
          <w:rFonts w:cstheme="minorHAnsi"/>
          <w:b/>
        </w:rPr>
        <w:t>8</w:t>
      </w:r>
      <w:r w:rsidRPr="00240CC3">
        <w:rPr>
          <w:rFonts w:cstheme="minorHAnsi"/>
          <w:b/>
        </w:rPr>
        <w:t>.</w:t>
      </w:r>
      <w:r w:rsidR="00CF1DC6" w:rsidRPr="00240CC3">
        <w:rPr>
          <w:rFonts w:cstheme="minorHAnsi"/>
          <w:b/>
        </w:rPr>
        <w:t>00</w:t>
      </w:r>
      <w:r w:rsidR="000A5426" w:rsidRPr="00240CC3">
        <w:rPr>
          <w:rFonts w:cstheme="minorHAnsi"/>
          <w:b/>
        </w:rPr>
        <w:t>h</w:t>
      </w:r>
      <w:r w:rsidRPr="000A5426">
        <w:rPr>
          <w:rFonts w:cstheme="minorHAnsi"/>
        </w:rPr>
        <w:tab/>
      </w:r>
      <w:r w:rsidRPr="000A5426">
        <w:rPr>
          <w:rFonts w:cstheme="minorHAnsi"/>
          <w:u w:val="single"/>
        </w:rPr>
        <w:t>Encerramento</w:t>
      </w:r>
    </w:p>
    <w:p w:rsidR="00CF1DC6" w:rsidRDefault="00CF1DC6" w:rsidP="00CF1DC6">
      <w:pPr>
        <w:spacing w:after="0" w:line="240" w:lineRule="auto"/>
        <w:ind w:left="1410" w:hanging="1410"/>
        <w:jc w:val="both"/>
        <w:rPr>
          <w:rFonts w:cstheme="minorHAnsi"/>
          <w:u w:val="single"/>
        </w:rPr>
      </w:pPr>
    </w:p>
    <w:p w:rsidR="00CF1DC6" w:rsidRDefault="00CF1DC6" w:rsidP="00CF1DC6">
      <w:pPr>
        <w:shd w:val="clear" w:color="auto" w:fill="FFFFFF"/>
        <w:spacing w:after="0" w:line="360" w:lineRule="auto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t xml:space="preserve">Representante do Ministério dos Negócios Estrangeiros </w:t>
      </w:r>
    </w:p>
    <w:p w:rsidR="00CF1DC6" w:rsidRDefault="00CF1DC6" w:rsidP="00CF1DC6">
      <w:pPr>
        <w:shd w:val="clear" w:color="auto" w:fill="FFFFFF"/>
        <w:spacing w:after="0" w:line="360" w:lineRule="auto"/>
        <w:ind w:left="708" w:firstLine="708"/>
      </w:pPr>
      <w:r>
        <w:t>Representante da Assem</w:t>
      </w:r>
      <w:r w:rsidR="00E708B4">
        <w:t>bleia Nacional Popular da Guiné-</w:t>
      </w:r>
      <w:r>
        <w:t>Bissau</w:t>
      </w:r>
    </w:p>
    <w:p w:rsidR="00D105AF" w:rsidRDefault="00AD388F" w:rsidP="00240CC3">
      <w:pPr>
        <w:shd w:val="clear" w:color="auto" w:fill="FFFFFF"/>
        <w:spacing w:after="0" w:line="360" w:lineRule="auto"/>
        <w:ind w:left="1416" w:right="-1039"/>
      </w:pPr>
      <w:r>
        <w:t>Presidente do Grupo Parlamentar de Amizade</w:t>
      </w:r>
      <w:r w:rsidR="00CF1DC6">
        <w:t xml:space="preserve"> Portugal – Guiné</w:t>
      </w:r>
      <w:r w:rsidR="00240CC3">
        <w:t>-</w:t>
      </w:r>
      <w:r w:rsidR="00CF1DC6">
        <w:t>Bissau</w:t>
      </w:r>
      <w:r>
        <w:t xml:space="preserve">, </w:t>
      </w:r>
    </w:p>
    <w:p w:rsidR="00426DA2" w:rsidRDefault="00AD388F" w:rsidP="00B46BAA">
      <w:pPr>
        <w:shd w:val="clear" w:color="auto" w:fill="FFFFFF"/>
        <w:spacing w:after="0" w:line="360" w:lineRule="auto"/>
        <w:ind w:left="1416" w:right="-1039"/>
        <w:rPr>
          <w:b/>
        </w:rPr>
      </w:pPr>
      <w:r>
        <w:t>Deputada Catarina Martins</w:t>
      </w:r>
    </w:p>
    <w:sectPr w:rsidR="00426DA2" w:rsidSect="00622E2C">
      <w:headerReference w:type="default" r:id="rId9"/>
      <w:pgSz w:w="11906" w:h="16838"/>
      <w:pgMar w:top="1440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A6" w:rsidRDefault="002D08A6" w:rsidP="001202E4">
      <w:pPr>
        <w:spacing w:after="0" w:line="240" w:lineRule="auto"/>
      </w:pPr>
      <w:r>
        <w:separator/>
      </w:r>
    </w:p>
  </w:endnote>
  <w:endnote w:type="continuationSeparator" w:id="0">
    <w:p w:rsidR="002D08A6" w:rsidRDefault="002D08A6" w:rsidP="0012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A6" w:rsidRDefault="002D08A6" w:rsidP="001202E4">
      <w:pPr>
        <w:spacing w:after="0" w:line="240" w:lineRule="auto"/>
      </w:pPr>
      <w:r>
        <w:separator/>
      </w:r>
    </w:p>
  </w:footnote>
  <w:footnote w:type="continuationSeparator" w:id="0">
    <w:p w:rsidR="002D08A6" w:rsidRDefault="002D08A6" w:rsidP="0012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3B" w:rsidRDefault="00AF433B" w:rsidP="00304CAD">
    <w:pPr>
      <w:spacing w:line="240" w:lineRule="auto"/>
      <w:jc w:val="center"/>
    </w:pPr>
    <w:r>
      <w:rPr>
        <w:noProof/>
      </w:rPr>
      <w:drawing>
        <wp:inline distT="0" distB="0" distL="0" distR="0">
          <wp:extent cx="1539323" cy="561975"/>
          <wp:effectExtent l="19050" t="0" r="3727" b="0"/>
          <wp:docPr id="1" name="Imagem 1" descr="logo_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323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4CAD" w:rsidRPr="007110EB" w:rsidRDefault="00304CAD" w:rsidP="00304CAD">
    <w:pPr>
      <w:pStyle w:val="Cabealho"/>
      <w:jc w:val="center"/>
      <w:rPr>
        <w:b/>
      </w:rPr>
    </w:pPr>
    <w:r>
      <w:rPr>
        <w:b/>
      </w:rPr>
      <w:t>Grupo Parlamentar de Amizade Portugal-Guiné Bissau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510"/>
    <w:multiLevelType w:val="hybridMultilevel"/>
    <w:tmpl w:val="56B285B4"/>
    <w:lvl w:ilvl="0" w:tplc="B29477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E4"/>
    <w:rsid w:val="00023B58"/>
    <w:rsid w:val="00031A76"/>
    <w:rsid w:val="0003684C"/>
    <w:rsid w:val="00077A35"/>
    <w:rsid w:val="000A5426"/>
    <w:rsid w:val="000D698C"/>
    <w:rsid w:val="001202E4"/>
    <w:rsid w:val="00150F8A"/>
    <w:rsid w:val="00162FD3"/>
    <w:rsid w:val="001634CD"/>
    <w:rsid w:val="001A5368"/>
    <w:rsid w:val="001D4D48"/>
    <w:rsid w:val="001E5E68"/>
    <w:rsid w:val="0021572D"/>
    <w:rsid w:val="00234CD6"/>
    <w:rsid w:val="00235F29"/>
    <w:rsid w:val="00240CC3"/>
    <w:rsid w:val="00241497"/>
    <w:rsid w:val="002717B3"/>
    <w:rsid w:val="00273B12"/>
    <w:rsid w:val="002A7611"/>
    <w:rsid w:val="002C14B8"/>
    <w:rsid w:val="002D08A6"/>
    <w:rsid w:val="002D1FE4"/>
    <w:rsid w:val="002D677F"/>
    <w:rsid w:val="00304CAD"/>
    <w:rsid w:val="0031749A"/>
    <w:rsid w:val="00363080"/>
    <w:rsid w:val="0036740A"/>
    <w:rsid w:val="003A36FA"/>
    <w:rsid w:val="003A7AEE"/>
    <w:rsid w:val="004020DA"/>
    <w:rsid w:val="00405490"/>
    <w:rsid w:val="004062EC"/>
    <w:rsid w:val="004108A6"/>
    <w:rsid w:val="00426DA2"/>
    <w:rsid w:val="00431F16"/>
    <w:rsid w:val="0047798E"/>
    <w:rsid w:val="00477FC2"/>
    <w:rsid w:val="0049194C"/>
    <w:rsid w:val="004A63CA"/>
    <w:rsid w:val="004C0F19"/>
    <w:rsid w:val="00502695"/>
    <w:rsid w:val="0050738A"/>
    <w:rsid w:val="00536B77"/>
    <w:rsid w:val="0057353B"/>
    <w:rsid w:val="00593A44"/>
    <w:rsid w:val="005A5CE1"/>
    <w:rsid w:val="005D3F81"/>
    <w:rsid w:val="005F0603"/>
    <w:rsid w:val="005F4724"/>
    <w:rsid w:val="00600FDE"/>
    <w:rsid w:val="00622E2C"/>
    <w:rsid w:val="00626913"/>
    <w:rsid w:val="00627A52"/>
    <w:rsid w:val="006425DC"/>
    <w:rsid w:val="00651858"/>
    <w:rsid w:val="00664AA6"/>
    <w:rsid w:val="00685B75"/>
    <w:rsid w:val="006A5439"/>
    <w:rsid w:val="006D2D52"/>
    <w:rsid w:val="006E3A26"/>
    <w:rsid w:val="007032E8"/>
    <w:rsid w:val="00711DFD"/>
    <w:rsid w:val="007142E3"/>
    <w:rsid w:val="007158D4"/>
    <w:rsid w:val="00737A2A"/>
    <w:rsid w:val="00755BFE"/>
    <w:rsid w:val="00760586"/>
    <w:rsid w:val="007E4758"/>
    <w:rsid w:val="007E5A49"/>
    <w:rsid w:val="00831099"/>
    <w:rsid w:val="00847D33"/>
    <w:rsid w:val="00851568"/>
    <w:rsid w:val="00863803"/>
    <w:rsid w:val="00864ACF"/>
    <w:rsid w:val="00870C38"/>
    <w:rsid w:val="008727C6"/>
    <w:rsid w:val="00882237"/>
    <w:rsid w:val="008C1FBC"/>
    <w:rsid w:val="008C71BC"/>
    <w:rsid w:val="008C771E"/>
    <w:rsid w:val="00930213"/>
    <w:rsid w:val="00936B7D"/>
    <w:rsid w:val="0094159A"/>
    <w:rsid w:val="00947F62"/>
    <w:rsid w:val="00956347"/>
    <w:rsid w:val="00971E09"/>
    <w:rsid w:val="00986586"/>
    <w:rsid w:val="00A06A49"/>
    <w:rsid w:val="00A075A1"/>
    <w:rsid w:val="00A101D8"/>
    <w:rsid w:val="00A57F97"/>
    <w:rsid w:val="00A65ADD"/>
    <w:rsid w:val="00A709E8"/>
    <w:rsid w:val="00AB2B17"/>
    <w:rsid w:val="00AD388F"/>
    <w:rsid w:val="00AF433B"/>
    <w:rsid w:val="00B46BAA"/>
    <w:rsid w:val="00B732FD"/>
    <w:rsid w:val="00B747F6"/>
    <w:rsid w:val="00B7577D"/>
    <w:rsid w:val="00BB3EDD"/>
    <w:rsid w:val="00BC47EA"/>
    <w:rsid w:val="00C02158"/>
    <w:rsid w:val="00C04CBA"/>
    <w:rsid w:val="00C15C86"/>
    <w:rsid w:val="00C371E0"/>
    <w:rsid w:val="00C611AF"/>
    <w:rsid w:val="00C91523"/>
    <w:rsid w:val="00CB7C8D"/>
    <w:rsid w:val="00CC0C03"/>
    <w:rsid w:val="00CE1AB2"/>
    <w:rsid w:val="00CF1DC6"/>
    <w:rsid w:val="00D105AF"/>
    <w:rsid w:val="00D143FF"/>
    <w:rsid w:val="00D31413"/>
    <w:rsid w:val="00D53C01"/>
    <w:rsid w:val="00D65C0E"/>
    <w:rsid w:val="00DB4746"/>
    <w:rsid w:val="00DC6D2B"/>
    <w:rsid w:val="00E131A7"/>
    <w:rsid w:val="00E24718"/>
    <w:rsid w:val="00E37846"/>
    <w:rsid w:val="00E4158C"/>
    <w:rsid w:val="00E708B4"/>
    <w:rsid w:val="00E83DAD"/>
    <w:rsid w:val="00EA2990"/>
    <w:rsid w:val="00EB6F0B"/>
    <w:rsid w:val="00EB7D3E"/>
    <w:rsid w:val="00EC3D09"/>
    <w:rsid w:val="00EF243C"/>
    <w:rsid w:val="00F159C1"/>
    <w:rsid w:val="00F219DD"/>
    <w:rsid w:val="00F425D9"/>
    <w:rsid w:val="00F61DDD"/>
    <w:rsid w:val="00F66260"/>
    <w:rsid w:val="00FB1002"/>
    <w:rsid w:val="00FF6338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5">
    <w:name w:val="heading 5"/>
    <w:basedOn w:val="Normal"/>
    <w:next w:val="Normal"/>
    <w:link w:val="Cabealho5Carcter"/>
    <w:qFormat/>
    <w:rsid w:val="001202E4"/>
    <w:pPr>
      <w:keepNext/>
      <w:spacing w:after="0" w:line="300" w:lineRule="exact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2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202E4"/>
  </w:style>
  <w:style w:type="paragraph" w:styleId="Rodap">
    <w:name w:val="footer"/>
    <w:basedOn w:val="Normal"/>
    <w:link w:val="RodapCarcter"/>
    <w:uiPriority w:val="99"/>
    <w:unhideWhenUsed/>
    <w:rsid w:val="0012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202E4"/>
  </w:style>
  <w:style w:type="character" w:customStyle="1" w:styleId="Cabealho5Carcter">
    <w:name w:val="Cabeçalho 5 Carácter"/>
    <w:basedOn w:val="Tipodeletrapredefinidodopargrafo"/>
    <w:link w:val="Cabealho5"/>
    <w:rsid w:val="001202E4"/>
    <w:rPr>
      <w:rFonts w:ascii="Times New Roman" w:eastAsia="Times New Roman" w:hAnsi="Times New Roman" w:cs="Times New Roman"/>
      <w:b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2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02E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E24718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847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5">
    <w:name w:val="heading 5"/>
    <w:basedOn w:val="Normal"/>
    <w:next w:val="Normal"/>
    <w:link w:val="Cabealho5Carcter"/>
    <w:qFormat/>
    <w:rsid w:val="001202E4"/>
    <w:pPr>
      <w:keepNext/>
      <w:spacing w:after="0" w:line="300" w:lineRule="exact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2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202E4"/>
  </w:style>
  <w:style w:type="paragraph" w:styleId="Rodap">
    <w:name w:val="footer"/>
    <w:basedOn w:val="Normal"/>
    <w:link w:val="RodapCarcter"/>
    <w:uiPriority w:val="99"/>
    <w:unhideWhenUsed/>
    <w:rsid w:val="0012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202E4"/>
  </w:style>
  <w:style w:type="character" w:customStyle="1" w:styleId="Cabealho5Carcter">
    <w:name w:val="Cabeçalho 5 Carácter"/>
    <w:basedOn w:val="Tipodeletrapredefinidodopargrafo"/>
    <w:link w:val="Cabealho5"/>
    <w:rsid w:val="001202E4"/>
    <w:rPr>
      <w:rFonts w:ascii="Times New Roman" w:eastAsia="Times New Roman" w:hAnsi="Times New Roman" w:cs="Times New Roman"/>
      <w:b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2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02E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E24718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84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C89C8-3AC1-476A-8273-74365AC5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da República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aisidoro</dc:creator>
  <cp:lastModifiedBy>Anabela Carvalho</cp:lastModifiedBy>
  <cp:revision>2</cp:revision>
  <cp:lastPrinted>2015-06-15T14:19:00Z</cp:lastPrinted>
  <dcterms:created xsi:type="dcterms:W3CDTF">2015-06-24T09:59:00Z</dcterms:created>
  <dcterms:modified xsi:type="dcterms:W3CDTF">2015-06-24T09:59:00Z</dcterms:modified>
</cp:coreProperties>
</file>