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17FF" w14:textId="77777777" w:rsidR="0082291B" w:rsidRPr="0082291B" w:rsidRDefault="005A7BF8" w:rsidP="0082291B">
      <w:pPr>
        <w:rPr>
          <w:rFonts w:asciiTheme="majorHAnsi" w:hAnsiTheme="majorHAnsi" w:cstheme="majorHAnsi"/>
          <w:b/>
          <w:bCs/>
          <w:spacing w:val="20"/>
          <w:sz w:val="28"/>
          <w:szCs w:val="28"/>
        </w:rPr>
      </w:pPr>
      <w:r w:rsidRPr="0082291B">
        <w:rPr>
          <w:rFonts w:asciiTheme="majorHAnsi" w:hAnsiTheme="majorHAnsi" w:cstheme="majorHAnsi"/>
          <w:b/>
          <w:bCs/>
          <w:spacing w:val="20"/>
          <w:sz w:val="28"/>
          <w:szCs w:val="28"/>
        </w:rPr>
        <w:t>Cerimónia do Chá</w:t>
      </w:r>
      <w:r w:rsidR="00C019EE" w:rsidRPr="0082291B">
        <w:rPr>
          <w:rFonts w:asciiTheme="majorHAnsi" w:hAnsiTheme="majorHAnsi" w:cstheme="majorHAnsi"/>
          <w:b/>
          <w:bCs/>
          <w:spacing w:val="20"/>
          <w:sz w:val="28"/>
          <w:szCs w:val="28"/>
        </w:rPr>
        <w:t xml:space="preserve"> chinês</w:t>
      </w:r>
    </w:p>
    <w:p w14:paraId="0C68D6AF" w14:textId="77777777" w:rsidR="0082291B" w:rsidRDefault="0082291B" w:rsidP="0082291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EE08772" w14:textId="5F4C47BC" w:rsidR="0082291B" w:rsidRPr="0082291B" w:rsidRDefault="0082291B" w:rsidP="0082291B">
      <w:pPr>
        <w:rPr>
          <w:rFonts w:asciiTheme="majorHAnsi" w:hAnsiTheme="majorHAnsi" w:cstheme="majorHAnsi"/>
          <w:b/>
          <w:bCs/>
          <w:sz w:val="24"/>
          <w:szCs w:val="24"/>
        </w:rPr>
        <w:sectPr w:rsidR="0082291B" w:rsidRPr="0082291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3B47FE" w14:textId="64EA82D3" w:rsidR="0065063D" w:rsidRPr="0065063D" w:rsidRDefault="0065063D" w:rsidP="0082291B">
      <w:pPr>
        <w:pStyle w:val="HTMLpr-formatad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5063D">
        <w:rPr>
          <w:rFonts w:asciiTheme="majorHAnsi" w:hAnsiTheme="majorHAnsi" w:cstheme="majorHAnsi"/>
          <w:sz w:val="24"/>
          <w:szCs w:val="24"/>
        </w:rPr>
        <w:t xml:space="preserve">O chá é ainda hoje um </w:t>
      </w:r>
      <w:r w:rsidR="00D80F13">
        <w:rPr>
          <w:rFonts w:asciiTheme="majorHAnsi" w:hAnsiTheme="majorHAnsi" w:cstheme="majorHAnsi"/>
          <w:sz w:val="24"/>
          <w:szCs w:val="24"/>
        </w:rPr>
        <w:t>símbolo icónico</w:t>
      </w:r>
      <w:r w:rsidRPr="0065063D">
        <w:rPr>
          <w:rFonts w:asciiTheme="majorHAnsi" w:hAnsiTheme="majorHAnsi" w:cstheme="majorHAnsi"/>
          <w:sz w:val="24"/>
          <w:szCs w:val="24"/>
        </w:rPr>
        <w:t xml:space="preserve"> da cultura chinesa. Com cerca de 5000 anos de história, o chá na China, de onde é originário, é considerado uma atividade de lazer elegante e sofisticada.</w:t>
      </w:r>
    </w:p>
    <w:p w14:paraId="695A77C2" w14:textId="2567E1D1" w:rsidR="00483E4C" w:rsidRPr="00483E4C" w:rsidRDefault="00A46C16" w:rsidP="0082291B">
      <w:pPr>
        <w:pStyle w:val="HTMLpr-formatad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46C16">
        <w:rPr>
          <w:rFonts w:asciiTheme="majorHAnsi" w:hAnsiTheme="majorHAnsi" w:cstheme="majorHAnsi"/>
          <w:sz w:val="24"/>
          <w:szCs w:val="24"/>
        </w:rPr>
        <w:t>A</w:t>
      </w:r>
      <w:r w:rsidR="005A7BF8" w:rsidRPr="005A7BF8">
        <w:rPr>
          <w:rFonts w:asciiTheme="majorHAnsi" w:hAnsiTheme="majorHAnsi" w:cstheme="majorHAnsi"/>
          <w:sz w:val="24"/>
          <w:szCs w:val="24"/>
        </w:rPr>
        <w:t xml:space="preserve"> cerim</w:t>
      </w:r>
      <w:r w:rsidRPr="00A46C16">
        <w:rPr>
          <w:rFonts w:asciiTheme="majorHAnsi" w:hAnsiTheme="majorHAnsi" w:cstheme="majorHAnsi"/>
          <w:sz w:val="24"/>
          <w:szCs w:val="24"/>
        </w:rPr>
        <w:t>ón</w:t>
      </w:r>
      <w:r w:rsidR="005A7BF8" w:rsidRPr="005A7BF8">
        <w:rPr>
          <w:rFonts w:asciiTheme="majorHAnsi" w:hAnsiTheme="majorHAnsi" w:cstheme="majorHAnsi"/>
          <w:sz w:val="24"/>
          <w:szCs w:val="24"/>
        </w:rPr>
        <w:t xml:space="preserve">ia do chá </w:t>
      </w:r>
      <w:r w:rsidRPr="00A46C16">
        <w:rPr>
          <w:rFonts w:asciiTheme="majorHAnsi" w:hAnsiTheme="majorHAnsi" w:cstheme="majorHAnsi"/>
          <w:sz w:val="24"/>
          <w:szCs w:val="24"/>
        </w:rPr>
        <w:t xml:space="preserve">chinês </w:t>
      </w:r>
      <w:r w:rsidR="005A7BF8" w:rsidRPr="005A7BF8">
        <w:rPr>
          <w:rFonts w:asciiTheme="majorHAnsi" w:hAnsiTheme="majorHAnsi" w:cstheme="majorHAnsi"/>
          <w:sz w:val="24"/>
          <w:szCs w:val="24"/>
        </w:rPr>
        <w:t xml:space="preserve">é uma atividade cultural que envolve a preparação cerimonial e a apresentação de folhas de chá. </w:t>
      </w:r>
      <w:r w:rsidR="00483E4C" w:rsidRPr="00483E4C">
        <w:rPr>
          <w:rFonts w:asciiTheme="majorHAnsi" w:hAnsiTheme="majorHAnsi" w:cstheme="majorHAnsi"/>
          <w:sz w:val="24"/>
          <w:szCs w:val="24"/>
        </w:rPr>
        <w:t xml:space="preserve">Um dos primeiros relatos escritos desta cerimónia remonta a cerca de 1200 anos atrás, durante a dinastia Tang. </w:t>
      </w:r>
    </w:p>
    <w:p w14:paraId="0D838A11" w14:textId="5DF8ABB4" w:rsidR="005A7BF8" w:rsidRPr="005A7BF8" w:rsidRDefault="00483E4C" w:rsidP="0082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PT"/>
        </w:rPr>
      </w:pPr>
      <w:r w:rsidRPr="00483E4C">
        <w:rPr>
          <w:rFonts w:asciiTheme="majorHAnsi" w:hAnsiTheme="majorHAnsi" w:cstheme="majorHAnsi"/>
          <w:sz w:val="24"/>
          <w:szCs w:val="24"/>
        </w:rPr>
        <w:t>A cerimónia do chá chinês nasceu como resultado do respeito à natureza e à necessidade de paz, que as próprias cerimónias religiosas exigiam</w:t>
      </w:r>
      <w:r>
        <w:rPr>
          <w:rFonts w:asciiTheme="majorHAnsi" w:hAnsiTheme="majorHAnsi" w:cstheme="majorHAnsi"/>
          <w:sz w:val="24"/>
          <w:szCs w:val="24"/>
        </w:rPr>
        <w:t>, e</w:t>
      </w:r>
      <w:r w:rsidR="00AB115A">
        <w:rPr>
          <w:rFonts w:asciiTheme="majorHAnsi" w:hAnsiTheme="majorHAnsi" w:cstheme="majorHAnsi"/>
          <w:sz w:val="24"/>
          <w:szCs w:val="24"/>
        </w:rPr>
        <w:t xml:space="preserve"> assim,</w:t>
      </w:r>
      <w:r>
        <w:rPr>
          <w:rFonts w:asciiTheme="majorHAnsi" w:hAnsiTheme="majorHAnsi" w:cstheme="majorHAnsi"/>
          <w:sz w:val="24"/>
          <w:szCs w:val="24"/>
        </w:rPr>
        <w:t xml:space="preserve"> numa espécie de fusão entre as filosofias confuci</w:t>
      </w:r>
      <w:r w:rsidR="00AB115A">
        <w:rPr>
          <w:rFonts w:asciiTheme="majorHAnsi" w:hAnsiTheme="majorHAnsi" w:cstheme="majorHAnsi"/>
          <w:sz w:val="24"/>
          <w:szCs w:val="24"/>
        </w:rPr>
        <w:t>onista</w:t>
      </w:r>
      <w:r>
        <w:rPr>
          <w:rFonts w:asciiTheme="majorHAnsi" w:hAnsiTheme="majorHAnsi" w:cstheme="majorHAnsi"/>
          <w:sz w:val="24"/>
          <w:szCs w:val="24"/>
        </w:rPr>
        <w:t xml:space="preserve">, taoista e budista, teve origem </w:t>
      </w:r>
      <w:r w:rsidR="00AB115A">
        <w:rPr>
          <w:rFonts w:asciiTheme="majorHAnsi" w:hAnsiTheme="majorHAnsi" w:cstheme="majorHAnsi"/>
          <w:sz w:val="24"/>
          <w:szCs w:val="24"/>
        </w:rPr>
        <w:t>esta bonita e singular</w:t>
      </w:r>
      <w:r>
        <w:rPr>
          <w:rFonts w:asciiTheme="majorHAnsi" w:hAnsiTheme="majorHAnsi" w:cstheme="majorHAnsi"/>
          <w:sz w:val="24"/>
          <w:szCs w:val="24"/>
        </w:rPr>
        <w:t xml:space="preserve"> cerimónia</w:t>
      </w:r>
      <w:r w:rsidR="00AB115A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958A65" w14:textId="74B0C650" w:rsidR="00DC0955" w:rsidRDefault="00DC0955" w:rsidP="0082291B">
      <w:pPr>
        <w:pStyle w:val="HTMLpr-formatad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C0955">
        <w:rPr>
          <w:rFonts w:asciiTheme="majorHAnsi" w:hAnsiTheme="majorHAnsi" w:cstheme="majorHAnsi"/>
          <w:sz w:val="24"/>
          <w:szCs w:val="24"/>
        </w:rPr>
        <w:t xml:space="preserve">No contexto cultural chinês e macaense, o chá adquiriu, há muito, um valor social próprio. Deste modo, além da sua vasta utilização para fins medicinais, o chá e todo o seu cerimonial passaram de manifestações religiosas a eventos sociais, culturais e tradicionais nas mais diferentes ocasiões, servindo também para </w:t>
      </w:r>
      <w:r w:rsidR="00F72ADD">
        <w:rPr>
          <w:rFonts w:asciiTheme="majorHAnsi" w:hAnsiTheme="majorHAnsi" w:cstheme="majorHAnsi"/>
          <w:sz w:val="24"/>
          <w:szCs w:val="24"/>
        </w:rPr>
        <w:t xml:space="preserve">assinalar e singularizar marcos importantes, desde homenagens à família real a festividades ou comemorações particulares na vida das pessoas. </w:t>
      </w:r>
    </w:p>
    <w:p w14:paraId="5F84A842" w14:textId="63671916" w:rsidR="00217E16" w:rsidRPr="00DC0955" w:rsidRDefault="00217E16" w:rsidP="0082291B">
      <w:pPr>
        <w:pStyle w:val="HTMLpr-formatado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Dando continuidade a esta prática milenar, a Cerimónia do Chá chinês continua atualmente a ser revivida, mesmo nas novas dinâmicas atuais, mais aceleradas, da sociedade.</w:t>
      </w:r>
    </w:p>
    <w:p w14:paraId="0D82CE09" w14:textId="77777777" w:rsidR="0082291B" w:rsidRDefault="0082291B" w:rsidP="00AE1563">
      <w:pPr>
        <w:pStyle w:val="HTMLpr-formatado"/>
        <w:sectPr w:rsidR="0082291B" w:rsidSect="0082291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82398B0" w14:textId="56B8E054" w:rsidR="00DC0955" w:rsidRDefault="00DC0955" w:rsidP="00AE1563">
      <w:pPr>
        <w:pStyle w:val="HTMLpr-formatado"/>
      </w:pPr>
    </w:p>
    <w:p w14:paraId="50B5FC5A" w14:textId="77777777" w:rsidR="0065063D" w:rsidRDefault="0065063D" w:rsidP="00AE1563">
      <w:pPr>
        <w:pStyle w:val="HTMLpr-formatado"/>
      </w:pPr>
    </w:p>
    <w:p w14:paraId="505E1FF8" w14:textId="77777777" w:rsidR="0065063D" w:rsidRDefault="0065063D" w:rsidP="00AE1563">
      <w:pPr>
        <w:pStyle w:val="HTMLpr-formatado"/>
      </w:pPr>
    </w:p>
    <w:p w14:paraId="3BF0AF07" w14:textId="62EA684A" w:rsidR="00C86E64" w:rsidRDefault="005B6748" w:rsidP="00E005B0">
      <w:pPr>
        <w:jc w:val="center"/>
      </w:pPr>
      <w:r>
        <w:rPr>
          <w:noProof/>
        </w:rPr>
        <w:drawing>
          <wp:inline distT="0" distB="0" distL="0" distR="0" wp14:anchorId="37D4B12D" wp14:editId="35E824AB">
            <wp:extent cx="4305300" cy="22002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cn-e15657036881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782" cy="222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E64" w:rsidSect="0082291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8"/>
    <w:rsid w:val="00217E16"/>
    <w:rsid w:val="002A0259"/>
    <w:rsid w:val="00483E4C"/>
    <w:rsid w:val="005A7BF8"/>
    <w:rsid w:val="005B6748"/>
    <w:rsid w:val="0065063D"/>
    <w:rsid w:val="00726D8B"/>
    <w:rsid w:val="0082291B"/>
    <w:rsid w:val="00967B17"/>
    <w:rsid w:val="00A46C16"/>
    <w:rsid w:val="00AB115A"/>
    <w:rsid w:val="00AE1563"/>
    <w:rsid w:val="00B05F0F"/>
    <w:rsid w:val="00C019EE"/>
    <w:rsid w:val="00C86E64"/>
    <w:rsid w:val="00D80F13"/>
    <w:rsid w:val="00DC0955"/>
    <w:rsid w:val="00E005B0"/>
    <w:rsid w:val="00EA2354"/>
    <w:rsid w:val="00F7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DAB4"/>
  <w15:chartTrackingRefBased/>
  <w15:docId w15:val="{ED3F4044-0EEB-48DA-B955-FA25FBFD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5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5A7BF8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Barros Silva</dc:creator>
  <cp:keywords/>
  <dc:description/>
  <cp:lastModifiedBy>Joana Barros Silva</cp:lastModifiedBy>
  <cp:revision>14</cp:revision>
  <dcterms:created xsi:type="dcterms:W3CDTF">2020-05-25T11:14:00Z</dcterms:created>
  <dcterms:modified xsi:type="dcterms:W3CDTF">2020-05-27T08:02:00Z</dcterms:modified>
</cp:coreProperties>
</file>